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EA1" w:rsidRPr="00DB4EA1" w:rsidRDefault="00DB4EA1" w:rsidP="00DB4EA1">
      <w:pPr>
        <w:shd w:val="clear" w:color="auto" w:fill="FFFFFF"/>
        <w:spacing w:after="0" w:line="240" w:lineRule="auto"/>
        <w:ind w:left="1260"/>
        <w:rPr>
          <w:rFonts w:ascii="Arial" w:eastAsia="Times New Roman" w:hAnsi="Arial" w:cs="Arial"/>
          <w:color w:val="000000"/>
          <w:lang w:eastAsia="ru-RU"/>
        </w:rPr>
      </w:pPr>
      <w:bookmarkStart w:id="0" w:name="_GoBack"/>
      <w:bookmarkEnd w:id="0"/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10207"/>
      </w:tblGrid>
      <w:tr w:rsidR="00DB4EA1" w:rsidTr="00C02E82">
        <w:tc>
          <w:tcPr>
            <w:tcW w:w="10207" w:type="dxa"/>
          </w:tcPr>
          <w:p w:rsidR="00DB4EA1" w:rsidRDefault="00DB4EA1" w:rsidP="00DB4E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B46"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Индивидуальный образовательный маршрут обучающегося во время карантина</w:t>
            </w:r>
          </w:p>
          <w:p w:rsidR="00DB4EA1" w:rsidRDefault="00DB4EA1" w:rsidP="00DB4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Учениц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ы(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 )____________________________________________________</w:t>
            </w:r>
          </w:p>
          <w:p w:rsidR="00DB4EA1" w:rsidRPr="00DB4EA1" w:rsidRDefault="00DB4EA1" w:rsidP="00DB4EA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995B46">
              <w:rPr>
                <w:rFonts w:ascii="Times New Roman" w:hAnsi="Times New Roman" w:cs="Times New Roman"/>
                <w:b/>
              </w:rPr>
              <w:t xml:space="preserve">Учитель истории: </w:t>
            </w:r>
            <w:proofErr w:type="spellStart"/>
            <w:r w:rsidRPr="00995B46">
              <w:rPr>
                <w:rFonts w:ascii="Times New Roman" w:hAnsi="Times New Roman" w:cs="Times New Roman"/>
                <w:b/>
              </w:rPr>
              <w:t>Чигжит</w:t>
            </w:r>
            <w:proofErr w:type="spellEnd"/>
            <w:r w:rsidRPr="00995B46">
              <w:rPr>
                <w:rFonts w:ascii="Times New Roman" w:hAnsi="Times New Roman" w:cs="Times New Roman"/>
                <w:b/>
              </w:rPr>
              <w:t xml:space="preserve"> С.М. тел: 89632076566                             </w:t>
            </w:r>
          </w:p>
          <w:p w:rsidR="00DB4EA1" w:rsidRPr="00DB4EA1" w:rsidRDefault="00DB4EA1" w:rsidP="00C02E8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4E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31.04.202г Тема: Консервация политического режима.</w:t>
            </w:r>
          </w:p>
          <w:p w:rsidR="00DB4EA1" w:rsidRDefault="00DB4EA1" w:rsidP="00DB4EA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4E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Напишите определения следующих терминов: консервация, политический режим, социализм, формализм, партийная номенклатура.</w:t>
            </w:r>
          </w:p>
          <w:p w:rsidR="00C02E82" w:rsidRPr="00C02E82" w:rsidRDefault="00C02E82" w:rsidP="00C02E8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2E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Первый секретарь ЦК </w:t>
            </w:r>
            <w:proofErr w:type="spellStart"/>
            <w:r w:rsidRPr="00C02E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КПССв</w:t>
            </w:r>
            <w:proofErr w:type="spellEnd"/>
            <w:r w:rsidRPr="00C02E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1964—1966 годах, с 1966по 1982 год </w:t>
            </w:r>
            <w:proofErr w:type="gramStart"/>
            <w:r w:rsidRPr="00C02E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—Г</w:t>
            </w:r>
            <w:proofErr w:type="gramEnd"/>
            <w:r w:rsidRPr="00C02E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енеральный секретарь</w:t>
            </w:r>
          </w:p>
          <w:p w:rsidR="00C02E82" w:rsidRPr="00C02E82" w:rsidRDefault="00C02E82" w:rsidP="00C02E8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2E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ЦК КПСС. Председатель Президиума Верховного Совета СССР в 1960—1964 и 1977—1982 годах. Маршал Советского Союза (1976). Герой Социалистического Труда (1961) и четырежды Герой Советского Союза. Лауреат Международной Ленинской премии «</w:t>
            </w:r>
            <w:proofErr w:type="gramStart"/>
            <w:r w:rsidRPr="00C02E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</w:t>
            </w:r>
            <w:proofErr w:type="gramEnd"/>
          </w:p>
          <w:p w:rsidR="00C02E82" w:rsidRPr="00C02E82" w:rsidRDefault="00C02E82" w:rsidP="00C02E8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2E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укрепление мира между народами» (1973) – </w:t>
            </w:r>
            <w:r w:rsidRPr="00C02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кто это?</w:t>
            </w:r>
          </w:p>
          <w:p w:rsidR="00C02E82" w:rsidRPr="00C02E82" w:rsidRDefault="00C02E82" w:rsidP="00C02E82">
            <w:pPr>
              <w:shd w:val="clear" w:color="auto" w:fill="FFFFFF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E82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При </w:t>
            </w:r>
            <w:proofErr w:type="spellStart"/>
            <w:r w:rsidRPr="00C02E82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И.Брежневе</w:t>
            </w:r>
            <w:proofErr w:type="spellEnd"/>
            <w:r w:rsidRPr="00C02E82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1)</w:t>
            </w:r>
            <w:r w:rsidR="00DB4EA1" w:rsidRPr="00C02E82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Возвращение к привычным методам</w:t>
            </w:r>
            <w:r w:rsidRPr="00C02E82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DB4EA1" w:rsidRPr="00C02E82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управления;</w:t>
            </w:r>
            <w:r w:rsidRPr="00C02E82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2) </w:t>
            </w:r>
            <w:r w:rsidR="00DB4EA1" w:rsidRPr="00C02E82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Упразднены совнархозы и</w:t>
            </w:r>
            <w:r w:rsidRPr="00C02E82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DB4EA1" w:rsidRPr="00C02E82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восстановлены отраслевые</w:t>
            </w:r>
            <w:r w:rsidRPr="00C02E82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DB4EA1" w:rsidRPr="00C02E82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министерства;</w:t>
            </w:r>
            <w:r w:rsidRPr="00C02E82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3) </w:t>
            </w:r>
            <w:r w:rsidR="00DB4EA1" w:rsidRPr="00C02E82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Увеличение числа государственных</w:t>
            </w:r>
            <w:r w:rsidRPr="00C02E82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чиновников; </w:t>
            </w:r>
            <w:proofErr w:type="gramStart"/>
            <w:r w:rsidRPr="00C02E82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4) </w:t>
            </w:r>
            <w:proofErr w:type="gramEnd"/>
            <w:r w:rsidRPr="00C02E82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Средний возраст высшего </w:t>
            </w:r>
            <w:r w:rsidR="00DB4EA1" w:rsidRPr="00C02E82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руководства перешагнул за 70 лет.</w:t>
            </w:r>
            <w:r w:rsidRPr="00C02E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4EA1" w:rsidRPr="00C02E82" w:rsidRDefault="00C02E82" w:rsidP="00C02E82">
            <w:pPr>
              <w:shd w:val="clear" w:color="auto" w:fill="FFFFFF"/>
              <w:ind w:firstLine="284"/>
              <w:jc w:val="both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2E82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Был узаконен контроль со стороны партийного аппарата над всеми сторонами жизни общества. Делегаты XX съезда проголосовали за отмену принципа регулярного обновления партийной номенклатуры. В Уставе КПСС было закреплено право контроля деятельности администрации в НИИ, учебных заведениях, учреждениях культуры и здравоохранения.</w:t>
            </w:r>
          </w:p>
          <w:p w:rsidR="00C02E82" w:rsidRPr="00C02E82" w:rsidRDefault="00C02E82" w:rsidP="00C02E82">
            <w:pPr>
              <w:shd w:val="clear" w:color="auto" w:fill="FFFFFF"/>
              <w:ind w:firstLine="284"/>
              <w:jc w:val="both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2E82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Конституция 1977г. Положения Конституции: 1) в преамбуле говорилось, что СССР построено</w:t>
            </w:r>
          </w:p>
          <w:p w:rsidR="00C02E82" w:rsidRPr="00C02E82" w:rsidRDefault="00C02E82" w:rsidP="00C02E82">
            <w:pPr>
              <w:shd w:val="clear" w:color="auto" w:fill="FFFFFF"/>
              <w:ind w:firstLine="284"/>
              <w:jc w:val="both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2E82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развитое социалистическое общество, характеризовались его основные черты 2) В 6 ст. было официально закреплено особое руководящее положение КПСС 3) Добавились новые права и свободы граждан </w:t>
            </w:r>
            <w:proofErr w:type="gramStart"/>
            <w:r w:rsidRPr="00C02E82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( </w:t>
            </w:r>
            <w:proofErr w:type="gramEnd"/>
            <w:r w:rsidRPr="00C02E82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 труд, бесплатное образование, медицинская помощь, пенсионное обеспечение)</w:t>
            </w:r>
          </w:p>
          <w:p w:rsidR="00DB4EA1" w:rsidRPr="00C02E82" w:rsidRDefault="00C02E82" w:rsidP="00C02E82">
            <w:pPr>
              <w:shd w:val="clear" w:color="auto" w:fill="FFFFFF"/>
              <w:jc w:val="both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2E82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Но на самом деле эти права нарушались, либо так и остались на бумаге.</w:t>
            </w:r>
          </w:p>
          <w:p w:rsidR="00DB4EA1" w:rsidRPr="00EA6599" w:rsidRDefault="00C02E82" w:rsidP="00EA659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2E82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Домашнее задание: выучить термины и даты</w:t>
            </w:r>
          </w:p>
        </w:tc>
      </w:tr>
      <w:tr w:rsidR="00DB4EA1" w:rsidTr="00C02E82">
        <w:tc>
          <w:tcPr>
            <w:tcW w:w="10207" w:type="dxa"/>
          </w:tcPr>
          <w:p w:rsidR="00EA6599" w:rsidRDefault="00EA6599" w:rsidP="00EA65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B46"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Индивидуальный образовательный маршрут обучающегося во время карантина</w:t>
            </w:r>
          </w:p>
          <w:p w:rsidR="00EA6599" w:rsidRDefault="00EA6599" w:rsidP="00EA659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Учениц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ы(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 )____________________________________________________</w:t>
            </w:r>
          </w:p>
          <w:p w:rsidR="00EA6599" w:rsidRDefault="00EA6599" w:rsidP="00EA6599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995B46">
              <w:rPr>
                <w:rFonts w:ascii="Times New Roman" w:hAnsi="Times New Roman" w:cs="Times New Roman"/>
                <w:b/>
              </w:rPr>
              <w:t xml:space="preserve">Учитель истории: </w:t>
            </w:r>
            <w:proofErr w:type="spellStart"/>
            <w:r w:rsidRPr="00995B46">
              <w:rPr>
                <w:rFonts w:ascii="Times New Roman" w:hAnsi="Times New Roman" w:cs="Times New Roman"/>
                <w:b/>
              </w:rPr>
              <w:t>Чигжит</w:t>
            </w:r>
            <w:proofErr w:type="spellEnd"/>
            <w:r w:rsidRPr="00995B46">
              <w:rPr>
                <w:rFonts w:ascii="Times New Roman" w:hAnsi="Times New Roman" w:cs="Times New Roman"/>
                <w:b/>
              </w:rPr>
              <w:t xml:space="preserve"> С.М. тел: 89632076566</w:t>
            </w:r>
          </w:p>
          <w:p w:rsidR="00EA6599" w:rsidRDefault="00EA6599" w:rsidP="00EA6599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EA6599" w:rsidRDefault="00EA6599" w:rsidP="00EA659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02.04.2020г. Тема урока: Экономические реформы. Политика гласности.</w:t>
            </w:r>
          </w:p>
          <w:p w:rsidR="00B34176" w:rsidRDefault="00C74D79" w:rsidP="00B3417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74D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Гласность - правовой термин, означающий максимальную открытость общественно значимых процедур и процессов: деятельности органов представительной и исполнительной власти, судов, органов местного самоуправления, порядка избрания или формирования властных органов, обсуждения законопроектов, разрешения различных споров, функционирования общественных объединений и широкое информирование о них жителей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.</w:t>
            </w:r>
          </w:p>
          <w:p w:rsidR="00B34176" w:rsidRDefault="00B34176" w:rsidP="00B3417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Рабочий лист урока</w:t>
            </w:r>
          </w:p>
          <w:p w:rsidR="00B34176" w:rsidRDefault="00B34176" w:rsidP="00B3417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Гласность – это ________________________________________________________</w:t>
            </w:r>
          </w:p>
          <w:p w:rsidR="00B34176" w:rsidRDefault="00B34176" w:rsidP="00B3417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Основная цель политики гласности______________________________________</w:t>
            </w:r>
          </w:p>
          <w:p w:rsidR="00B34176" w:rsidRDefault="00B34176" w:rsidP="00B3417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Основные лозунги политики гласности __________________________________</w:t>
            </w:r>
          </w:p>
          <w:p w:rsidR="00B34176" w:rsidRDefault="00B34176" w:rsidP="00B3417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Главным результатом политики гласности стало ________________________</w:t>
            </w:r>
          </w:p>
          <w:p w:rsidR="00EA6599" w:rsidRDefault="00C74D79" w:rsidP="00EA659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Ответьте на вопрос: Во время кого использовали термин «гласность»?</w:t>
            </w:r>
          </w:p>
          <w:p w:rsidR="00EA6599" w:rsidRDefault="00EA6599" w:rsidP="00EA6599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EA6599" w:rsidRDefault="00EA6599" w:rsidP="00EA6599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EA6599" w:rsidRDefault="00EA6599" w:rsidP="00EA6599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EA6599" w:rsidRDefault="00EA6599" w:rsidP="00EA6599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8C2543" w:rsidRDefault="008C2543" w:rsidP="00EA6599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EA6599" w:rsidRDefault="00EA6599" w:rsidP="00EA6599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EA6599" w:rsidRDefault="00EA6599" w:rsidP="00EA6599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EA6599" w:rsidRPr="00DB4EA1" w:rsidRDefault="00EA6599" w:rsidP="00EA6599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DB4EA1" w:rsidRDefault="00DB4EA1"/>
          <w:p w:rsidR="008C2543" w:rsidRDefault="008C2543"/>
          <w:p w:rsidR="008C2543" w:rsidRDefault="008C2543"/>
        </w:tc>
      </w:tr>
      <w:tr w:rsidR="00EA6599" w:rsidTr="00EA6599">
        <w:tc>
          <w:tcPr>
            <w:tcW w:w="9571" w:type="dxa"/>
          </w:tcPr>
          <w:p w:rsidR="00EA6599" w:rsidRPr="00EA6599" w:rsidRDefault="00EA6599" w:rsidP="00EA6599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lastRenderedPageBreak/>
              <w:t xml:space="preserve">07.04.2020г. </w:t>
            </w:r>
            <w:r w:rsidRPr="00EA6599">
              <w:rPr>
                <w:b/>
                <w:color w:val="000000"/>
                <w:sz w:val="27"/>
                <w:szCs w:val="27"/>
              </w:rPr>
              <w:t>Тема: Диалектика нового мышления</w:t>
            </w:r>
          </w:p>
          <w:p w:rsidR="00EA6599" w:rsidRPr="00EA6599" w:rsidRDefault="00EA6599" w:rsidP="00EA6599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EA6599">
              <w:rPr>
                <w:color w:val="000000"/>
              </w:rPr>
              <w:t xml:space="preserve"> Основные даты:</w:t>
            </w:r>
          </w:p>
          <w:p w:rsidR="00EA6599" w:rsidRPr="00EA6599" w:rsidRDefault="00EA6599" w:rsidP="00EA6599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EA6599">
              <w:rPr>
                <w:color w:val="000000"/>
              </w:rPr>
              <w:t>1987 г.- договор между СССР и США,</w:t>
            </w:r>
          </w:p>
          <w:p w:rsidR="00EA6599" w:rsidRPr="00EA6599" w:rsidRDefault="00EA6599" w:rsidP="00EA6599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EA6599">
              <w:rPr>
                <w:color w:val="000000"/>
              </w:rPr>
              <w:t xml:space="preserve">1989 г. </w:t>
            </w:r>
            <w:proofErr w:type="gramStart"/>
            <w:r w:rsidRPr="00EA6599">
              <w:rPr>
                <w:color w:val="000000"/>
              </w:rPr>
              <w:t>-в</w:t>
            </w:r>
            <w:proofErr w:type="gramEnd"/>
            <w:r w:rsidRPr="00EA6599">
              <w:rPr>
                <w:color w:val="000000"/>
              </w:rPr>
              <w:t>ывод советских войск из Афганистана,</w:t>
            </w:r>
          </w:p>
          <w:p w:rsidR="00EA6599" w:rsidRPr="00EA6599" w:rsidRDefault="00EA6599" w:rsidP="00EA6599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EA6599">
              <w:rPr>
                <w:color w:val="000000"/>
              </w:rPr>
              <w:t>1990 г.- распад мировой социалистической системы,</w:t>
            </w:r>
          </w:p>
          <w:p w:rsidR="00EA6599" w:rsidRDefault="00EA6599" w:rsidP="00EA6599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EA6599">
              <w:rPr>
                <w:color w:val="000000"/>
              </w:rPr>
              <w:t>1991 г.- роспуск ОВД.</w:t>
            </w:r>
          </w:p>
          <w:p w:rsidR="00AE14E1" w:rsidRPr="00450F82" w:rsidRDefault="00450F82" w:rsidP="00450F82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450F82">
              <w:rPr>
                <w:b/>
                <w:color w:val="000000"/>
                <w:shd w:val="clear" w:color="auto" w:fill="FFFFFF"/>
              </w:rPr>
              <w:t>ДИАЛЕКТИКА</w:t>
            </w:r>
            <w:r w:rsidRPr="00450F82">
              <w:rPr>
                <w:color w:val="000000"/>
                <w:shd w:val="clear" w:color="auto" w:fill="FFFFFF"/>
              </w:rPr>
              <w:t xml:space="preserve"> - 1. Философское учение о всеобщих связях, о наиболее общих законах развития природы, общества и мышления; научный метод изучения природы и общества в их развитии путем вскрытия внутренних противоречий и борьбы противоположностей. Материалистическая д. 2. Самый процесс такого движения и развития. Д. истории. 3. Искусство вести спор (устар.). (Ожегов)</w:t>
            </w:r>
          </w:p>
          <w:p w:rsidR="00AE14E1" w:rsidRDefault="00AE14E1" w:rsidP="00EA6599">
            <w:pPr>
              <w:pStyle w:val="a4"/>
              <w:spacing w:before="0" w:beforeAutospacing="0" w:after="0" w:afterAutospacing="0"/>
              <w:rPr>
                <w:rFonts w:ascii="Georgia" w:hAnsi="Georgia"/>
                <w:color w:val="000000"/>
                <w:shd w:val="clear" w:color="auto" w:fill="FFFFFF"/>
              </w:rPr>
            </w:pPr>
            <w:r>
              <w:rPr>
                <w:rFonts w:ascii="Georgia" w:hAnsi="Georgia"/>
                <w:color w:val="000000"/>
                <w:shd w:val="clear" w:color="auto" w:fill="FFFFFF"/>
              </w:rPr>
              <w:t>Основные причины необходимости изменения политики:</w:t>
            </w:r>
          </w:p>
          <w:p w:rsidR="00AE14E1" w:rsidRPr="00AE14E1" w:rsidRDefault="00AE14E1" w:rsidP="00AE14E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E14E1">
              <w:rPr>
                <w:bCs/>
                <w:color w:val="000000"/>
              </w:rPr>
              <w:t>Ухудшение экономического положения СССР, необходимость установления тесных экономических связей с США и странами Западной Европы</w:t>
            </w:r>
          </w:p>
          <w:p w:rsidR="00AE14E1" w:rsidRPr="00AE14E1" w:rsidRDefault="00AE14E1" w:rsidP="00AE14E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E14E1">
              <w:rPr>
                <w:bCs/>
                <w:color w:val="000000"/>
              </w:rPr>
              <w:t>Ухудшение внешнеполитического имиджа СССР (война в Афганистане, корейский «Боинг»)</w:t>
            </w:r>
          </w:p>
          <w:p w:rsidR="00AE14E1" w:rsidRPr="00AE14E1" w:rsidRDefault="00AE14E1" w:rsidP="00AE14E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E14E1">
              <w:rPr>
                <w:bCs/>
                <w:color w:val="000000"/>
              </w:rPr>
              <w:t>Рост опасности начала ядерной войны (размещение РМСД в Европе, программа СОИ)</w:t>
            </w:r>
          </w:p>
          <w:p w:rsidR="00AE14E1" w:rsidRPr="00AE14E1" w:rsidRDefault="00AE14E1" w:rsidP="00AE14E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E14E1">
              <w:rPr>
                <w:bCs/>
                <w:color w:val="000000"/>
              </w:rPr>
              <w:t>Проблемы в отношениях с союзниками по социалистическому лагерю (Польша), Китаем</w:t>
            </w:r>
          </w:p>
          <w:p w:rsidR="00EA6599" w:rsidRPr="00EA6599" w:rsidRDefault="00EA6599" w:rsidP="00EA6599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EA6599">
              <w:rPr>
                <w:color w:val="000000"/>
              </w:rPr>
              <w:t>оложения нового политического мышления.</w:t>
            </w:r>
          </w:p>
          <w:p w:rsidR="00EA6599" w:rsidRPr="00EA6599" w:rsidRDefault="00EA6599" w:rsidP="00EA6599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EA6599">
              <w:rPr>
                <w:color w:val="000000"/>
              </w:rPr>
              <w:t>1.отказ от тезиса о расколе мира на две системы;</w:t>
            </w:r>
          </w:p>
          <w:p w:rsidR="00EA6599" w:rsidRPr="00EA6599" w:rsidRDefault="00EA6599" w:rsidP="00EA6599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EA6599">
              <w:rPr>
                <w:color w:val="000000"/>
              </w:rPr>
              <w:t xml:space="preserve">2.признание мира </w:t>
            </w:r>
            <w:proofErr w:type="gramStart"/>
            <w:r w:rsidRPr="00EA6599">
              <w:rPr>
                <w:color w:val="000000"/>
              </w:rPr>
              <w:t>целостным</w:t>
            </w:r>
            <w:proofErr w:type="gramEnd"/>
            <w:r w:rsidRPr="00EA6599">
              <w:rPr>
                <w:color w:val="000000"/>
              </w:rPr>
              <w:t xml:space="preserve"> и неделимым;</w:t>
            </w:r>
          </w:p>
          <w:p w:rsidR="00EA6599" w:rsidRPr="00EA6599" w:rsidRDefault="00EA6599" w:rsidP="00EA6599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EA6599">
              <w:rPr>
                <w:color w:val="000000"/>
              </w:rPr>
              <w:t>3.провозглашение невозможности применения силовых методов;</w:t>
            </w:r>
          </w:p>
          <w:p w:rsidR="00EA6599" w:rsidRPr="00EA6599" w:rsidRDefault="00EA6599" w:rsidP="00EA6599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EA6599">
              <w:rPr>
                <w:color w:val="000000"/>
              </w:rPr>
              <w:t>4.неуклонное сокращение ядерных и обычных вооружений;</w:t>
            </w:r>
          </w:p>
          <w:p w:rsidR="00EA6599" w:rsidRDefault="00EA6599" w:rsidP="00EA6599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EA6599">
              <w:rPr>
                <w:color w:val="000000"/>
              </w:rPr>
              <w:t>5.отказ от принципа пролетарского интернационализма.</w:t>
            </w:r>
          </w:p>
          <w:p w:rsidR="00AE14E1" w:rsidRPr="00450F82" w:rsidRDefault="00AE14E1" w:rsidP="00450F82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Домашнее задание: выучить термины и составить кроссворд из 10 вопросов «Россия в 1960-1980гг»</w:t>
            </w:r>
          </w:p>
          <w:p w:rsidR="00AE14E1" w:rsidRDefault="00AE14E1"/>
          <w:p w:rsidR="00AE14E1" w:rsidRDefault="00AE14E1"/>
        </w:tc>
      </w:tr>
      <w:tr w:rsidR="00EA6599" w:rsidTr="00EA6599">
        <w:tc>
          <w:tcPr>
            <w:tcW w:w="9571" w:type="dxa"/>
          </w:tcPr>
          <w:p w:rsidR="00EA6599" w:rsidRDefault="00450F82" w:rsidP="008C2543">
            <w:pPr>
              <w:pStyle w:val="a4"/>
              <w:shd w:val="clear" w:color="auto" w:fill="FFFFFF"/>
              <w:spacing w:after="0" w:afterAutospacing="0"/>
              <w:jc w:val="center"/>
              <w:rPr>
                <w:rFonts w:ascii="Georgia" w:hAnsi="Georgia"/>
                <w:b/>
                <w:color w:val="000000"/>
              </w:rPr>
            </w:pPr>
            <w:r w:rsidRPr="008C2543">
              <w:rPr>
                <w:rFonts w:ascii="Georgia" w:hAnsi="Georgia"/>
                <w:b/>
                <w:color w:val="000000"/>
              </w:rPr>
              <w:t>09.02.2020г Тема: Российская экономика на пути к рынку</w:t>
            </w:r>
          </w:p>
          <w:p w:rsidR="00C74D79" w:rsidRDefault="00C74D79" w:rsidP="008C2543">
            <w:pPr>
              <w:pStyle w:val="a4"/>
              <w:shd w:val="clear" w:color="auto" w:fill="FFFFFF"/>
              <w:spacing w:after="0" w:afterAutospacing="0"/>
              <w:jc w:val="center"/>
              <w:rPr>
                <w:rFonts w:ascii="Georgia" w:hAnsi="Georgia"/>
                <w:b/>
                <w:color w:val="000000"/>
              </w:rPr>
            </w:pPr>
            <w:r>
              <w:rPr>
                <w:rFonts w:ascii="Georgia" w:hAnsi="Georgia"/>
                <w:b/>
                <w:color w:val="000000"/>
              </w:rPr>
              <w:t xml:space="preserve">Запись в </w:t>
            </w:r>
            <w:proofErr w:type="spellStart"/>
            <w:r>
              <w:rPr>
                <w:rFonts w:ascii="Georgia" w:hAnsi="Georgia"/>
                <w:b/>
                <w:color w:val="000000"/>
              </w:rPr>
              <w:t>тетерадях</w:t>
            </w:r>
            <w:proofErr w:type="spellEnd"/>
            <w:r>
              <w:rPr>
                <w:rFonts w:ascii="Georgia" w:hAnsi="Georgia"/>
                <w:b/>
                <w:color w:val="000000"/>
              </w:rPr>
              <w:t>:</w:t>
            </w:r>
          </w:p>
          <w:p w:rsidR="00C74D79" w:rsidRPr="00C74D79" w:rsidRDefault="00C74D79" w:rsidP="00C74D79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74D79">
              <w:rPr>
                <w:i/>
                <w:iCs/>
                <w:color w:val="000000"/>
              </w:rPr>
              <w:t xml:space="preserve">28 октября 1991 г. – выступление Б.Н. Ельцина с программой перехода страны к рынку. </w:t>
            </w:r>
            <w:proofErr w:type="gramStart"/>
            <w:r w:rsidRPr="00C74D79">
              <w:rPr>
                <w:i/>
                <w:iCs/>
                <w:color w:val="000000"/>
              </w:rPr>
              <w:t>Суть реформ: либерализация цен (отказ от государственного регулирования цен), приватизация), обеспечение конвертируемости рубля (конвертируемая валюта - денежная единица, подлежащая обмену на валюту другого государства)</w:t>
            </w:r>
            <w:proofErr w:type="gramEnd"/>
          </w:p>
          <w:p w:rsidR="00C74D79" w:rsidRPr="00C74D79" w:rsidRDefault="00C74D79" w:rsidP="00C74D79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74D79">
              <w:rPr>
                <w:i/>
                <w:iCs/>
                <w:color w:val="000000"/>
              </w:rPr>
              <w:t>- Для обозначения экономических реформ используется термин «шоковая терапия».</w:t>
            </w:r>
          </w:p>
          <w:p w:rsidR="00C74D79" w:rsidRPr="00C74D79" w:rsidRDefault="00C74D79" w:rsidP="00C74D79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proofErr w:type="gramStart"/>
            <w:r w:rsidRPr="00C74D79">
              <w:rPr>
                <w:i/>
                <w:iCs/>
                <w:color w:val="000000"/>
              </w:rPr>
              <w:t>- Ответственным за исполнение программы реформ назначен Е.Т. Гайдар.</w:t>
            </w:r>
            <w:proofErr w:type="gramEnd"/>
          </w:p>
          <w:p w:rsidR="00C74D79" w:rsidRDefault="00C74D79" w:rsidP="00C74D79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  <w:sz w:val="21"/>
                <w:szCs w:val="21"/>
              </w:rPr>
              <w:t>«Шоковая терапия» приводит к:</w:t>
            </w:r>
            <w:r w:rsidR="006D4C5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>
              <w:rPr>
                <w:i/>
                <w:iCs/>
                <w:color w:val="000000"/>
                <w:sz w:val="21"/>
                <w:szCs w:val="21"/>
              </w:rPr>
              <w:t>1) инфляции</w:t>
            </w:r>
            <w:proofErr w:type="gramStart"/>
            <w:r>
              <w:rPr>
                <w:i/>
                <w:iCs/>
                <w:color w:val="000000"/>
                <w:sz w:val="21"/>
                <w:szCs w:val="21"/>
              </w:rPr>
              <w:t>2</w:t>
            </w:r>
            <w:proofErr w:type="gramEnd"/>
            <w:r>
              <w:rPr>
                <w:i/>
                <w:iCs/>
                <w:color w:val="000000"/>
                <w:sz w:val="21"/>
                <w:szCs w:val="21"/>
              </w:rPr>
              <w:t>) снижению уровня жизни.3) распространению импортных товаров4) росту безработицы5) Падению бюджетных поступлений</w:t>
            </w:r>
            <w:r w:rsidR="006D4C5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>
              <w:rPr>
                <w:i/>
                <w:iCs/>
                <w:color w:val="000000"/>
                <w:sz w:val="21"/>
                <w:szCs w:val="21"/>
              </w:rPr>
              <w:t>6) Ликвидации товарного дефицита</w:t>
            </w:r>
          </w:p>
          <w:p w:rsidR="00C74D79" w:rsidRDefault="00C74D79" w:rsidP="00C74D79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  <w:sz w:val="21"/>
                <w:szCs w:val="21"/>
              </w:rPr>
              <w:t>- осенью 1992 г. начинается приватизация</w:t>
            </w:r>
          </w:p>
          <w:p w:rsidR="00C74D79" w:rsidRDefault="00C74D79" w:rsidP="00C74D79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  <w:sz w:val="21"/>
                <w:szCs w:val="21"/>
              </w:rPr>
              <w:t>- правительство выдаёт каждому гражданину ваучер (приватизационный чек), который можно обменять на акции</w:t>
            </w:r>
          </w:p>
          <w:p w:rsidR="00C74D79" w:rsidRDefault="00C74D79" w:rsidP="00C74D79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  <w:sz w:val="21"/>
                <w:szCs w:val="21"/>
              </w:rPr>
              <w:t>- за первый год реформ приватизированы 24 тыс. предприятий, 160 тыс. фермерских хозяйств, 15% предприятий торговли</w:t>
            </w:r>
          </w:p>
          <w:p w:rsidR="00C74D79" w:rsidRDefault="00C74D79" w:rsidP="00C74D79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  <w:sz w:val="21"/>
                <w:szCs w:val="21"/>
              </w:rPr>
              <w:t>- слабость государственной власти вела к махинациям в сфере экономики</w:t>
            </w:r>
          </w:p>
          <w:p w:rsidR="00C74D79" w:rsidRDefault="00C74D79" w:rsidP="00C74D79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  <w:sz w:val="21"/>
                <w:szCs w:val="21"/>
              </w:rPr>
              <w:t>- в декабре 1992 г. Е.Т. Гайдар отправлен в отставку. Премьер-министром назначен В.С. Черномырдин</w:t>
            </w:r>
          </w:p>
          <w:p w:rsidR="00C74D79" w:rsidRDefault="00C74D79" w:rsidP="00C74D79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  <w:sz w:val="21"/>
                <w:szCs w:val="21"/>
              </w:rPr>
              <w:t>- Курс на усиление государственного регулирования</w:t>
            </w:r>
          </w:p>
          <w:p w:rsidR="00C74D79" w:rsidRDefault="00C74D79" w:rsidP="00C74D79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  <w:sz w:val="21"/>
                <w:szCs w:val="21"/>
              </w:rPr>
              <w:t>- Правительство В.С. Черномырдина пытается привлечь иностранные инвестиции, однако иностранные компании неохотно инвестируют в российскую экономику</w:t>
            </w:r>
          </w:p>
          <w:p w:rsidR="00C74D79" w:rsidRDefault="00C74D79" w:rsidP="00C74D79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  <w:sz w:val="21"/>
                <w:szCs w:val="21"/>
              </w:rPr>
              <w:t>- Правительство В.С. Черномырдина получает кредиты от МВФ и Всемирного банка</w:t>
            </w:r>
          </w:p>
          <w:p w:rsidR="00C74D79" w:rsidRDefault="00C74D79" w:rsidP="00C74D79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  <w:sz w:val="21"/>
                <w:szCs w:val="21"/>
              </w:rPr>
              <w:t>- начинается выпуск ГКО, привлечение денежных средств населения в банки</w:t>
            </w:r>
          </w:p>
          <w:p w:rsidR="00C74D79" w:rsidRDefault="00C74D79" w:rsidP="00C74D79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  <w:sz w:val="21"/>
                <w:szCs w:val="21"/>
              </w:rPr>
              <w:t>- Политика Черномырдина привела к снижению темпов инфляции, росту задолженности страны по внутренним и внешним обязательствам</w:t>
            </w:r>
          </w:p>
          <w:p w:rsidR="00C74D79" w:rsidRDefault="00C74D79" w:rsidP="00C74D79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 w:rsidR="006D4C5E">
              <w:rPr>
                <w:rFonts w:ascii="Arial" w:hAnsi="Arial" w:cs="Arial"/>
                <w:color w:val="000000"/>
                <w:sz w:val="21"/>
                <w:szCs w:val="21"/>
              </w:rPr>
              <w:t xml:space="preserve">Используя учебник напишите: экономические изменения в 1999 </w:t>
            </w:r>
            <w:proofErr w:type="spellStart"/>
            <w:proofErr w:type="gramStart"/>
            <w:r w:rsidR="006D4C5E">
              <w:rPr>
                <w:rFonts w:ascii="Arial" w:hAnsi="Arial" w:cs="Arial"/>
                <w:color w:val="000000"/>
                <w:sz w:val="21"/>
                <w:szCs w:val="21"/>
              </w:rPr>
              <w:t>гг</w:t>
            </w:r>
            <w:proofErr w:type="spellEnd"/>
            <w:proofErr w:type="gramEnd"/>
            <w:r w:rsidR="006D4C5E">
              <w:rPr>
                <w:rFonts w:ascii="Arial" w:hAnsi="Arial" w:cs="Arial"/>
                <w:color w:val="000000"/>
                <w:sz w:val="21"/>
                <w:szCs w:val="21"/>
              </w:rPr>
              <w:t xml:space="preserve"> в России.</w:t>
            </w:r>
          </w:p>
          <w:p w:rsidR="008C2543" w:rsidRPr="006D4C5E" w:rsidRDefault="006D4C5E" w:rsidP="006D4C5E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Домашнее задание: сообщение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В.В.Путин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.</w:t>
            </w:r>
          </w:p>
        </w:tc>
      </w:tr>
    </w:tbl>
    <w:p w:rsidR="00586259" w:rsidRDefault="00586259"/>
    <w:sectPr w:rsidR="00586259" w:rsidSect="008C2543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23E5D"/>
    <w:multiLevelType w:val="multilevel"/>
    <w:tmpl w:val="903A6B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D2C48F6"/>
    <w:multiLevelType w:val="multilevel"/>
    <w:tmpl w:val="A8380B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14A"/>
    <w:rsid w:val="00450F82"/>
    <w:rsid w:val="00586259"/>
    <w:rsid w:val="006D4C5E"/>
    <w:rsid w:val="00840314"/>
    <w:rsid w:val="008C2543"/>
    <w:rsid w:val="00A42807"/>
    <w:rsid w:val="00AE14E1"/>
    <w:rsid w:val="00B34176"/>
    <w:rsid w:val="00C02E82"/>
    <w:rsid w:val="00C74D79"/>
    <w:rsid w:val="00CC614A"/>
    <w:rsid w:val="00DB4EA1"/>
    <w:rsid w:val="00EA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4E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0"/>
    <w:rsid w:val="00DB4EA1"/>
  </w:style>
  <w:style w:type="paragraph" w:styleId="a4">
    <w:name w:val="Normal (Web)"/>
    <w:basedOn w:val="a"/>
    <w:uiPriority w:val="99"/>
    <w:unhideWhenUsed/>
    <w:rsid w:val="00EA6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E14E1"/>
  </w:style>
  <w:style w:type="paragraph" w:customStyle="1" w:styleId="c8">
    <w:name w:val="c8"/>
    <w:basedOn w:val="a"/>
    <w:rsid w:val="00B34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34176"/>
  </w:style>
  <w:style w:type="paragraph" w:customStyle="1" w:styleId="c7">
    <w:name w:val="c7"/>
    <w:basedOn w:val="a"/>
    <w:rsid w:val="00B34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4E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0"/>
    <w:rsid w:val="00DB4EA1"/>
  </w:style>
  <w:style w:type="paragraph" w:styleId="a4">
    <w:name w:val="Normal (Web)"/>
    <w:basedOn w:val="a"/>
    <w:uiPriority w:val="99"/>
    <w:unhideWhenUsed/>
    <w:rsid w:val="00EA6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E14E1"/>
  </w:style>
  <w:style w:type="paragraph" w:customStyle="1" w:styleId="c8">
    <w:name w:val="c8"/>
    <w:basedOn w:val="a"/>
    <w:rsid w:val="00B34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34176"/>
  </w:style>
  <w:style w:type="paragraph" w:customStyle="1" w:styleId="c7">
    <w:name w:val="c7"/>
    <w:basedOn w:val="a"/>
    <w:rsid w:val="00B34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887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Школа</cp:lastModifiedBy>
  <cp:revision>6</cp:revision>
  <dcterms:created xsi:type="dcterms:W3CDTF">2020-03-26T08:57:00Z</dcterms:created>
  <dcterms:modified xsi:type="dcterms:W3CDTF">2020-03-27T03:56:00Z</dcterms:modified>
</cp:coreProperties>
</file>