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A0" w:rsidRDefault="001530A0" w:rsidP="00336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3666C" w:rsidRPr="0033666C" w:rsidRDefault="0033666C" w:rsidP="00336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666C">
        <w:rPr>
          <w:rFonts w:ascii="Times New Roman" w:hAnsi="Times New Roman" w:cs="Times New Roman"/>
          <w:b/>
          <w:sz w:val="24"/>
        </w:rPr>
        <w:t>Индивидуальный образовательный маршрут обучающегося во время карантина</w:t>
      </w:r>
    </w:p>
    <w:p w:rsidR="0033666C" w:rsidRPr="0033666C" w:rsidRDefault="0033666C" w:rsidP="003366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666C">
        <w:rPr>
          <w:rFonts w:ascii="Times New Roman" w:hAnsi="Times New Roman" w:cs="Times New Roman"/>
          <w:sz w:val="24"/>
        </w:rPr>
        <w:t>Ученик:                                                              Класс</w:t>
      </w:r>
      <w:r>
        <w:rPr>
          <w:rFonts w:ascii="Times New Roman" w:hAnsi="Times New Roman" w:cs="Times New Roman"/>
          <w:sz w:val="24"/>
        </w:rPr>
        <w:t>: 9 «а</w:t>
      </w:r>
      <w:r w:rsidRPr="0033666C">
        <w:rPr>
          <w:rFonts w:ascii="Times New Roman" w:hAnsi="Times New Roman" w:cs="Times New Roman"/>
          <w:sz w:val="24"/>
        </w:rPr>
        <w:t>»</w:t>
      </w:r>
    </w:p>
    <w:p w:rsidR="00DC454B" w:rsidRDefault="0033666C" w:rsidP="0033666C">
      <w:pPr>
        <w:rPr>
          <w:rFonts w:ascii="Times New Roman" w:hAnsi="Times New Roman" w:cs="Times New Roman"/>
          <w:sz w:val="24"/>
        </w:rPr>
      </w:pPr>
      <w:r w:rsidRPr="0033666C">
        <w:rPr>
          <w:rFonts w:ascii="Times New Roman" w:hAnsi="Times New Roman" w:cs="Times New Roman"/>
          <w:sz w:val="24"/>
        </w:rPr>
        <w:t xml:space="preserve">Учитель: </w:t>
      </w:r>
      <w:proofErr w:type="spellStart"/>
      <w:r w:rsidRPr="0033666C">
        <w:rPr>
          <w:rFonts w:ascii="Times New Roman" w:hAnsi="Times New Roman" w:cs="Times New Roman"/>
          <w:sz w:val="24"/>
        </w:rPr>
        <w:t>Чигжит</w:t>
      </w:r>
      <w:proofErr w:type="spellEnd"/>
      <w:r w:rsidRPr="0033666C">
        <w:rPr>
          <w:rFonts w:ascii="Times New Roman" w:hAnsi="Times New Roman" w:cs="Times New Roman"/>
          <w:sz w:val="24"/>
        </w:rPr>
        <w:t xml:space="preserve"> Елизавета Васильевна</w:t>
      </w:r>
    </w:p>
    <w:tbl>
      <w:tblPr>
        <w:tblStyle w:val="a3"/>
        <w:tblW w:w="10031" w:type="dxa"/>
        <w:tblLook w:val="04A0"/>
      </w:tblPr>
      <w:tblGrid>
        <w:gridCol w:w="944"/>
        <w:gridCol w:w="1749"/>
        <w:gridCol w:w="4928"/>
        <w:gridCol w:w="2410"/>
      </w:tblGrid>
      <w:tr w:rsidR="0033666C" w:rsidTr="0033666C">
        <w:tc>
          <w:tcPr>
            <w:tcW w:w="944" w:type="dxa"/>
          </w:tcPr>
          <w:p w:rsidR="0033666C" w:rsidRPr="0033666C" w:rsidRDefault="0033666C" w:rsidP="0033666C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</w:tcPr>
          <w:p w:rsidR="0033666C" w:rsidRPr="0033666C" w:rsidRDefault="0033666C" w:rsidP="0033666C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928" w:type="dxa"/>
          </w:tcPr>
          <w:p w:rsidR="0033666C" w:rsidRPr="0033666C" w:rsidRDefault="0033666C" w:rsidP="0033666C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410" w:type="dxa"/>
          </w:tcPr>
          <w:p w:rsidR="0033666C" w:rsidRPr="0033666C" w:rsidRDefault="0033666C" w:rsidP="00336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выполнения</w:t>
            </w:r>
          </w:p>
        </w:tc>
      </w:tr>
      <w:tr w:rsidR="0033666C" w:rsidTr="0033666C">
        <w:tc>
          <w:tcPr>
            <w:tcW w:w="944" w:type="dxa"/>
          </w:tcPr>
          <w:p w:rsidR="0033666C" w:rsidRPr="0033666C" w:rsidRDefault="0033666C" w:rsidP="0033666C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</w:tcPr>
          <w:p w:rsidR="0033666C" w:rsidRPr="0033666C" w:rsidRDefault="0033666C" w:rsidP="00336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928" w:type="dxa"/>
          </w:tcPr>
          <w:p w:rsidR="0033666C" w:rsidRPr="0033666C" w:rsidRDefault="0033666C" w:rsidP="0033666C">
            <w:pPr>
              <w:rPr>
                <w:rFonts w:ascii="Times New Roman" w:hAnsi="Times New Roman" w:cs="Times New Roman"/>
                <w:b/>
              </w:rPr>
            </w:pPr>
            <w:r w:rsidRPr="0033666C">
              <w:rPr>
                <w:rFonts w:ascii="Times New Roman" w:hAnsi="Times New Roman" w:cs="Times New Roman"/>
                <w:b/>
              </w:rPr>
              <w:t>Третье апреля.</w:t>
            </w:r>
          </w:p>
          <w:p w:rsidR="0033666C" w:rsidRPr="0033666C" w:rsidRDefault="0033666C" w:rsidP="0033666C">
            <w:pPr>
              <w:rPr>
                <w:rFonts w:ascii="Times New Roman" w:hAnsi="Times New Roman" w:cs="Times New Roman"/>
                <w:b/>
              </w:rPr>
            </w:pPr>
            <w:r w:rsidRPr="0033666C">
              <w:rPr>
                <w:rFonts w:ascii="Times New Roman" w:hAnsi="Times New Roman" w:cs="Times New Roman"/>
                <w:b/>
              </w:rPr>
              <w:t>Административные правоотношения.</w:t>
            </w:r>
          </w:p>
          <w:p w:rsidR="0033666C" w:rsidRDefault="0033666C" w:rsidP="00336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параграф 19.</w:t>
            </w:r>
          </w:p>
          <w:p w:rsidR="0033666C" w:rsidRPr="0033666C" w:rsidRDefault="0033666C" w:rsidP="00336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: сделать конспект параграфа 19</w:t>
            </w:r>
          </w:p>
        </w:tc>
        <w:tc>
          <w:tcPr>
            <w:tcW w:w="2410" w:type="dxa"/>
          </w:tcPr>
          <w:p w:rsidR="0033666C" w:rsidRPr="0033666C" w:rsidRDefault="0033666C" w:rsidP="00336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апреля</w:t>
            </w:r>
          </w:p>
        </w:tc>
      </w:tr>
      <w:tr w:rsidR="0033666C" w:rsidTr="0033666C">
        <w:tc>
          <w:tcPr>
            <w:tcW w:w="944" w:type="dxa"/>
            <w:vMerge w:val="restart"/>
          </w:tcPr>
          <w:p w:rsidR="0033666C" w:rsidRPr="0033666C" w:rsidRDefault="0033666C" w:rsidP="0033666C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vMerge w:val="restart"/>
          </w:tcPr>
          <w:p w:rsidR="0033666C" w:rsidRPr="0033666C" w:rsidRDefault="0033666C" w:rsidP="00336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928" w:type="dxa"/>
            <w:vMerge w:val="restart"/>
          </w:tcPr>
          <w:p w:rsidR="0033666C" w:rsidRPr="0033666C" w:rsidRDefault="0033666C" w:rsidP="0033666C">
            <w:pPr>
              <w:rPr>
                <w:rFonts w:ascii="Times New Roman" w:hAnsi="Times New Roman" w:cs="Times New Roman"/>
                <w:b/>
              </w:rPr>
            </w:pPr>
            <w:r w:rsidRPr="0033666C">
              <w:rPr>
                <w:rFonts w:ascii="Times New Roman" w:hAnsi="Times New Roman" w:cs="Times New Roman"/>
                <w:b/>
              </w:rPr>
              <w:t>Десятое апреля.</w:t>
            </w:r>
          </w:p>
          <w:p w:rsidR="0033666C" w:rsidRPr="0033666C" w:rsidRDefault="0033666C" w:rsidP="0033666C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  <w:b/>
              </w:rPr>
              <w:t>Уголовно-правовые отношения.</w:t>
            </w:r>
          </w:p>
          <w:p w:rsidR="0033666C" w:rsidRDefault="0033666C" w:rsidP="00336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параграф и выписать определения.</w:t>
            </w:r>
          </w:p>
          <w:p w:rsidR="0033666C" w:rsidRDefault="0033666C" w:rsidP="00336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Ответить на вопросы</w:t>
            </w:r>
            <w:r w:rsidR="00E65D89">
              <w:rPr>
                <w:rFonts w:ascii="Times New Roman" w:hAnsi="Times New Roman" w:cs="Times New Roman"/>
              </w:rPr>
              <w:t xml:space="preserve"> 1,2, 3,4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роверим себя с.166</w:t>
            </w:r>
          </w:p>
          <w:p w:rsidR="0033666C" w:rsidRPr="0033666C" w:rsidRDefault="0033666C" w:rsidP="00336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3666C" w:rsidRPr="0033666C" w:rsidRDefault="0033666C" w:rsidP="00336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апреля</w:t>
            </w:r>
          </w:p>
        </w:tc>
      </w:tr>
      <w:tr w:rsidR="0033666C" w:rsidTr="0033666C">
        <w:tc>
          <w:tcPr>
            <w:tcW w:w="944" w:type="dxa"/>
            <w:vMerge/>
          </w:tcPr>
          <w:p w:rsidR="0033666C" w:rsidRPr="0033666C" w:rsidRDefault="0033666C" w:rsidP="00336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</w:tcPr>
          <w:p w:rsidR="0033666C" w:rsidRPr="0033666C" w:rsidRDefault="0033666C" w:rsidP="00336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Merge/>
          </w:tcPr>
          <w:p w:rsidR="0033666C" w:rsidRPr="0033666C" w:rsidRDefault="0033666C" w:rsidP="00336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3666C" w:rsidRPr="0033666C" w:rsidRDefault="0033666C" w:rsidP="0033666C">
            <w:pPr>
              <w:rPr>
                <w:rFonts w:ascii="Times New Roman" w:hAnsi="Times New Roman" w:cs="Times New Roman"/>
              </w:rPr>
            </w:pPr>
          </w:p>
        </w:tc>
      </w:tr>
    </w:tbl>
    <w:p w:rsidR="0033666C" w:rsidRDefault="0033666C" w:rsidP="0033666C"/>
    <w:p w:rsidR="001530A0" w:rsidRDefault="001530A0" w:rsidP="00E65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530A0" w:rsidRDefault="001530A0" w:rsidP="00E65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530A0" w:rsidRDefault="001530A0" w:rsidP="00E65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530A0" w:rsidRDefault="001530A0" w:rsidP="00E65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530A0" w:rsidRDefault="001530A0" w:rsidP="00153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530A0" w:rsidRDefault="001530A0" w:rsidP="00153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530A0" w:rsidRDefault="001530A0" w:rsidP="00153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530A0" w:rsidRPr="0033666C" w:rsidRDefault="001530A0" w:rsidP="00153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666C">
        <w:rPr>
          <w:rFonts w:ascii="Times New Roman" w:hAnsi="Times New Roman" w:cs="Times New Roman"/>
          <w:b/>
          <w:sz w:val="24"/>
        </w:rPr>
        <w:t>Индивидуальный образовательный маршрут обучающегося во время карантина</w:t>
      </w:r>
    </w:p>
    <w:p w:rsidR="001530A0" w:rsidRPr="0033666C" w:rsidRDefault="001530A0" w:rsidP="001530A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666C">
        <w:rPr>
          <w:rFonts w:ascii="Times New Roman" w:hAnsi="Times New Roman" w:cs="Times New Roman"/>
          <w:sz w:val="24"/>
        </w:rPr>
        <w:t>Ученик:                                                              Класс</w:t>
      </w:r>
      <w:r>
        <w:rPr>
          <w:rFonts w:ascii="Times New Roman" w:hAnsi="Times New Roman" w:cs="Times New Roman"/>
          <w:sz w:val="24"/>
        </w:rPr>
        <w:t>: 9 «а</w:t>
      </w:r>
      <w:r w:rsidRPr="0033666C">
        <w:rPr>
          <w:rFonts w:ascii="Times New Roman" w:hAnsi="Times New Roman" w:cs="Times New Roman"/>
          <w:sz w:val="24"/>
        </w:rPr>
        <w:t>»</w:t>
      </w:r>
    </w:p>
    <w:p w:rsidR="001530A0" w:rsidRDefault="001530A0" w:rsidP="001530A0">
      <w:pPr>
        <w:rPr>
          <w:rFonts w:ascii="Times New Roman" w:hAnsi="Times New Roman" w:cs="Times New Roman"/>
          <w:sz w:val="24"/>
        </w:rPr>
      </w:pPr>
      <w:r w:rsidRPr="0033666C">
        <w:rPr>
          <w:rFonts w:ascii="Times New Roman" w:hAnsi="Times New Roman" w:cs="Times New Roman"/>
          <w:sz w:val="24"/>
        </w:rPr>
        <w:t xml:space="preserve">Учитель: </w:t>
      </w:r>
      <w:proofErr w:type="spellStart"/>
      <w:r w:rsidRPr="0033666C">
        <w:rPr>
          <w:rFonts w:ascii="Times New Roman" w:hAnsi="Times New Roman" w:cs="Times New Roman"/>
          <w:sz w:val="24"/>
        </w:rPr>
        <w:t>Чигжит</w:t>
      </w:r>
      <w:proofErr w:type="spellEnd"/>
      <w:r w:rsidRPr="0033666C">
        <w:rPr>
          <w:rFonts w:ascii="Times New Roman" w:hAnsi="Times New Roman" w:cs="Times New Roman"/>
          <w:sz w:val="24"/>
        </w:rPr>
        <w:t xml:space="preserve"> Елизавета Васильевна</w:t>
      </w:r>
    </w:p>
    <w:tbl>
      <w:tblPr>
        <w:tblStyle w:val="a3"/>
        <w:tblW w:w="10031" w:type="dxa"/>
        <w:tblLook w:val="04A0"/>
      </w:tblPr>
      <w:tblGrid>
        <w:gridCol w:w="944"/>
        <w:gridCol w:w="1749"/>
        <w:gridCol w:w="4928"/>
        <w:gridCol w:w="2410"/>
      </w:tblGrid>
      <w:tr w:rsidR="001530A0" w:rsidTr="00091914">
        <w:tc>
          <w:tcPr>
            <w:tcW w:w="944" w:type="dxa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928" w:type="dxa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410" w:type="dxa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выполнения</w:t>
            </w:r>
          </w:p>
        </w:tc>
      </w:tr>
      <w:tr w:rsidR="001530A0" w:rsidTr="00091914">
        <w:tc>
          <w:tcPr>
            <w:tcW w:w="944" w:type="dxa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928" w:type="dxa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  <w:b/>
              </w:rPr>
            </w:pPr>
            <w:r w:rsidRPr="0033666C">
              <w:rPr>
                <w:rFonts w:ascii="Times New Roman" w:hAnsi="Times New Roman" w:cs="Times New Roman"/>
                <w:b/>
              </w:rPr>
              <w:t>Третье апреля.</w:t>
            </w:r>
          </w:p>
          <w:p w:rsidR="001530A0" w:rsidRPr="0033666C" w:rsidRDefault="001530A0" w:rsidP="00091914">
            <w:pPr>
              <w:rPr>
                <w:rFonts w:ascii="Times New Roman" w:hAnsi="Times New Roman" w:cs="Times New Roman"/>
                <w:b/>
              </w:rPr>
            </w:pPr>
            <w:r w:rsidRPr="0033666C">
              <w:rPr>
                <w:rFonts w:ascii="Times New Roman" w:hAnsi="Times New Roman" w:cs="Times New Roman"/>
                <w:b/>
              </w:rPr>
              <w:t>Административные правоотношения.</w:t>
            </w:r>
          </w:p>
          <w:p w:rsidR="001530A0" w:rsidRDefault="001530A0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параграф 19.</w:t>
            </w:r>
          </w:p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: сделать конспект параграфа 19</w:t>
            </w:r>
          </w:p>
        </w:tc>
        <w:tc>
          <w:tcPr>
            <w:tcW w:w="2410" w:type="dxa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апреля</w:t>
            </w:r>
          </w:p>
        </w:tc>
      </w:tr>
      <w:tr w:rsidR="001530A0" w:rsidTr="00091914">
        <w:tc>
          <w:tcPr>
            <w:tcW w:w="944" w:type="dxa"/>
            <w:vMerge w:val="restart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vMerge w:val="restart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928" w:type="dxa"/>
            <w:vMerge w:val="restart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  <w:b/>
              </w:rPr>
            </w:pPr>
            <w:r w:rsidRPr="0033666C">
              <w:rPr>
                <w:rFonts w:ascii="Times New Roman" w:hAnsi="Times New Roman" w:cs="Times New Roman"/>
                <w:b/>
              </w:rPr>
              <w:t>Десятое апреля.</w:t>
            </w:r>
          </w:p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  <w:b/>
              </w:rPr>
              <w:t>Уголовно-правовые отношения.</w:t>
            </w:r>
          </w:p>
          <w:p w:rsidR="001530A0" w:rsidRDefault="001530A0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параграф и выписать определения.</w:t>
            </w:r>
          </w:p>
          <w:p w:rsidR="001530A0" w:rsidRDefault="001530A0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Ответить на вопросы 1,2, 3,4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роверим себя с.166</w:t>
            </w:r>
          </w:p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апреля</w:t>
            </w:r>
          </w:p>
        </w:tc>
      </w:tr>
    </w:tbl>
    <w:p w:rsidR="001530A0" w:rsidRDefault="001530A0" w:rsidP="00E65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530A0" w:rsidRDefault="001530A0" w:rsidP="00E65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530A0" w:rsidRDefault="001530A0" w:rsidP="00E65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530A0" w:rsidRDefault="001530A0" w:rsidP="00E65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530A0" w:rsidRDefault="001530A0" w:rsidP="00E65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530A0" w:rsidRDefault="001530A0" w:rsidP="00E65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530A0" w:rsidRDefault="001530A0" w:rsidP="00E65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530A0" w:rsidRDefault="001530A0" w:rsidP="00E65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530A0" w:rsidRDefault="001530A0" w:rsidP="00E65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530A0" w:rsidRDefault="001530A0" w:rsidP="00E65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530A0" w:rsidRDefault="001530A0" w:rsidP="00E65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530A0" w:rsidRDefault="001530A0" w:rsidP="001530A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530A0" w:rsidRDefault="001530A0" w:rsidP="001530A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530A0" w:rsidRDefault="001530A0" w:rsidP="001530A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530A0" w:rsidRDefault="001530A0" w:rsidP="001530A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530A0" w:rsidRDefault="001530A0" w:rsidP="001530A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530A0" w:rsidRDefault="001530A0" w:rsidP="001530A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65D89" w:rsidRPr="0033666C" w:rsidRDefault="00E65D89" w:rsidP="001530A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3666C">
        <w:rPr>
          <w:rFonts w:ascii="Times New Roman" w:hAnsi="Times New Roman" w:cs="Times New Roman"/>
          <w:b/>
          <w:sz w:val="24"/>
        </w:rPr>
        <w:t>Индивидуальный образовательный маршрут обучающегося во время карантина</w:t>
      </w:r>
    </w:p>
    <w:p w:rsidR="00E65D89" w:rsidRPr="0033666C" w:rsidRDefault="00E65D89" w:rsidP="00E65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666C">
        <w:rPr>
          <w:rFonts w:ascii="Times New Roman" w:hAnsi="Times New Roman" w:cs="Times New Roman"/>
          <w:sz w:val="24"/>
        </w:rPr>
        <w:t>Ученик:                                                              Класс</w:t>
      </w:r>
      <w:r>
        <w:rPr>
          <w:rFonts w:ascii="Times New Roman" w:hAnsi="Times New Roman" w:cs="Times New Roman"/>
          <w:sz w:val="24"/>
        </w:rPr>
        <w:t>: 9 «б</w:t>
      </w:r>
      <w:r w:rsidRPr="0033666C">
        <w:rPr>
          <w:rFonts w:ascii="Times New Roman" w:hAnsi="Times New Roman" w:cs="Times New Roman"/>
          <w:sz w:val="24"/>
        </w:rPr>
        <w:t>»</w:t>
      </w:r>
    </w:p>
    <w:p w:rsidR="00E65D89" w:rsidRDefault="00E65D89" w:rsidP="00E65D89">
      <w:pPr>
        <w:rPr>
          <w:rFonts w:ascii="Times New Roman" w:hAnsi="Times New Roman" w:cs="Times New Roman"/>
          <w:sz w:val="24"/>
        </w:rPr>
      </w:pPr>
      <w:r w:rsidRPr="0033666C">
        <w:rPr>
          <w:rFonts w:ascii="Times New Roman" w:hAnsi="Times New Roman" w:cs="Times New Roman"/>
          <w:sz w:val="24"/>
        </w:rPr>
        <w:t xml:space="preserve">Учитель: </w:t>
      </w:r>
      <w:proofErr w:type="spellStart"/>
      <w:r w:rsidRPr="0033666C">
        <w:rPr>
          <w:rFonts w:ascii="Times New Roman" w:hAnsi="Times New Roman" w:cs="Times New Roman"/>
          <w:sz w:val="24"/>
        </w:rPr>
        <w:t>Чигжит</w:t>
      </w:r>
      <w:proofErr w:type="spellEnd"/>
      <w:r w:rsidRPr="0033666C">
        <w:rPr>
          <w:rFonts w:ascii="Times New Roman" w:hAnsi="Times New Roman" w:cs="Times New Roman"/>
          <w:sz w:val="24"/>
        </w:rPr>
        <w:t xml:space="preserve"> Елизавета Васильевна</w:t>
      </w:r>
    </w:p>
    <w:tbl>
      <w:tblPr>
        <w:tblStyle w:val="a3"/>
        <w:tblW w:w="10031" w:type="dxa"/>
        <w:tblLook w:val="04A0"/>
      </w:tblPr>
      <w:tblGrid>
        <w:gridCol w:w="944"/>
        <w:gridCol w:w="1749"/>
        <w:gridCol w:w="4928"/>
        <w:gridCol w:w="2410"/>
      </w:tblGrid>
      <w:tr w:rsidR="00E65D89" w:rsidTr="00091914">
        <w:tc>
          <w:tcPr>
            <w:tcW w:w="944" w:type="dxa"/>
          </w:tcPr>
          <w:p w:rsidR="00E65D89" w:rsidRPr="0033666C" w:rsidRDefault="00E65D89" w:rsidP="00091914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</w:tcPr>
          <w:p w:rsidR="00E65D89" w:rsidRPr="0033666C" w:rsidRDefault="00E65D89" w:rsidP="00091914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928" w:type="dxa"/>
          </w:tcPr>
          <w:p w:rsidR="00E65D89" w:rsidRPr="0033666C" w:rsidRDefault="00E65D89" w:rsidP="00091914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410" w:type="dxa"/>
          </w:tcPr>
          <w:p w:rsidR="00E65D89" w:rsidRPr="0033666C" w:rsidRDefault="00E65D89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выполнения</w:t>
            </w:r>
          </w:p>
        </w:tc>
      </w:tr>
      <w:tr w:rsidR="00E65D89" w:rsidTr="00091914">
        <w:tc>
          <w:tcPr>
            <w:tcW w:w="944" w:type="dxa"/>
          </w:tcPr>
          <w:p w:rsidR="00E65D89" w:rsidRPr="0033666C" w:rsidRDefault="00E65D89" w:rsidP="00091914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</w:tcPr>
          <w:p w:rsidR="00E65D89" w:rsidRPr="0033666C" w:rsidRDefault="00E65D89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928" w:type="dxa"/>
          </w:tcPr>
          <w:p w:rsidR="00E65D89" w:rsidRPr="0033666C" w:rsidRDefault="00E65D89" w:rsidP="00091914">
            <w:pPr>
              <w:rPr>
                <w:rFonts w:ascii="Times New Roman" w:hAnsi="Times New Roman" w:cs="Times New Roman"/>
                <w:b/>
              </w:rPr>
            </w:pPr>
            <w:r w:rsidRPr="0033666C">
              <w:rPr>
                <w:rFonts w:ascii="Times New Roman" w:hAnsi="Times New Roman" w:cs="Times New Roman"/>
                <w:b/>
              </w:rPr>
              <w:t>Третье апреля.</w:t>
            </w:r>
          </w:p>
          <w:p w:rsidR="00E65D89" w:rsidRPr="0033666C" w:rsidRDefault="00E65D89" w:rsidP="00091914">
            <w:pPr>
              <w:rPr>
                <w:rFonts w:ascii="Times New Roman" w:hAnsi="Times New Roman" w:cs="Times New Roman"/>
                <w:b/>
              </w:rPr>
            </w:pPr>
            <w:r w:rsidRPr="0033666C">
              <w:rPr>
                <w:rFonts w:ascii="Times New Roman" w:hAnsi="Times New Roman" w:cs="Times New Roman"/>
                <w:b/>
              </w:rPr>
              <w:t>Административные правоотношения.</w:t>
            </w:r>
          </w:p>
          <w:p w:rsidR="00E65D89" w:rsidRDefault="00E65D89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параграф 19.</w:t>
            </w:r>
          </w:p>
          <w:p w:rsidR="00E65D89" w:rsidRPr="0033666C" w:rsidRDefault="00E65D89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: сделать конспект параграфа 19</w:t>
            </w:r>
          </w:p>
        </w:tc>
        <w:tc>
          <w:tcPr>
            <w:tcW w:w="2410" w:type="dxa"/>
          </w:tcPr>
          <w:p w:rsidR="00E65D89" w:rsidRPr="0033666C" w:rsidRDefault="00E65D89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апреля</w:t>
            </w:r>
          </w:p>
        </w:tc>
      </w:tr>
      <w:tr w:rsidR="00E65D89" w:rsidTr="00091914">
        <w:tc>
          <w:tcPr>
            <w:tcW w:w="944" w:type="dxa"/>
            <w:vMerge w:val="restart"/>
          </w:tcPr>
          <w:p w:rsidR="00E65D89" w:rsidRPr="0033666C" w:rsidRDefault="00E65D89" w:rsidP="00091914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vMerge w:val="restart"/>
          </w:tcPr>
          <w:p w:rsidR="00E65D89" w:rsidRPr="0033666C" w:rsidRDefault="00E65D89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928" w:type="dxa"/>
            <w:vMerge w:val="restart"/>
          </w:tcPr>
          <w:p w:rsidR="00E65D89" w:rsidRPr="0033666C" w:rsidRDefault="00E65D89" w:rsidP="00091914">
            <w:pPr>
              <w:rPr>
                <w:rFonts w:ascii="Times New Roman" w:hAnsi="Times New Roman" w:cs="Times New Roman"/>
                <w:b/>
              </w:rPr>
            </w:pPr>
            <w:r w:rsidRPr="0033666C">
              <w:rPr>
                <w:rFonts w:ascii="Times New Roman" w:hAnsi="Times New Roman" w:cs="Times New Roman"/>
                <w:b/>
              </w:rPr>
              <w:t>Десятое апреля.</w:t>
            </w:r>
          </w:p>
          <w:p w:rsidR="00E65D89" w:rsidRPr="0033666C" w:rsidRDefault="00E65D89" w:rsidP="00091914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  <w:b/>
              </w:rPr>
              <w:t>Уголовно-правовые отношения.</w:t>
            </w:r>
          </w:p>
          <w:p w:rsidR="00E65D89" w:rsidRDefault="00E65D89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параграф и выписать определения.</w:t>
            </w:r>
          </w:p>
          <w:p w:rsidR="00E65D89" w:rsidRDefault="00E65D89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Ответить на вопросы 1,2, 3,4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роверим себя с.166</w:t>
            </w:r>
          </w:p>
          <w:p w:rsidR="00E65D89" w:rsidRPr="0033666C" w:rsidRDefault="00E65D89" w:rsidP="00091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65D89" w:rsidRPr="0033666C" w:rsidRDefault="00E65D89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апреля</w:t>
            </w:r>
          </w:p>
        </w:tc>
      </w:tr>
      <w:tr w:rsidR="00E65D89" w:rsidTr="00091914">
        <w:tc>
          <w:tcPr>
            <w:tcW w:w="944" w:type="dxa"/>
            <w:vMerge/>
          </w:tcPr>
          <w:p w:rsidR="00E65D89" w:rsidRPr="0033666C" w:rsidRDefault="00E65D89" w:rsidP="00091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</w:tcPr>
          <w:p w:rsidR="00E65D89" w:rsidRPr="0033666C" w:rsidRDefault="00E65D89" w:rsidP="00091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Merge/>
          </w:tcPr>
          <w:p w:rsidR="00E65D89" w:rsidRPr="0033666C" w:rsidRDefault="00E65D89" w:rsidP="00091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65D89" w:rsidRPr="0033666C" w:rsidRDefault="00E65D89" w:rsidP="00091914">
            <w:pPr>
              <w:rPr>
                <w:rFonts w:ascii="Times New Roman" w:hAnsi="Times New Roman" w:cs="Times New Roman"/>
              </w:rPr>
            </w:pPr>
          </w:p>
        </w:tc>
      </w:tr>
    </w:tbl>
    <w:p w:rsidR="00E65D89" w:rsidRDefault="00E65D89" w:rsidP="0033666C"/>
    <w:p w:rsidR="001530A0" w:rsidRDefault="001530A0" w:rsidP="0033666C"/>
    <w:p w:rsidR="001530A0" w:rsidRDefault="001530A0" w:rsidP="0033666C"/>
    <w:p w:rsidR="001530A0" w:rsidRDefault="001530A0" w:rsidP="0033666C"/>
    <w:p w:rsidR="001530A0" w:rsidRDefault="001530A0" w:rsidP="0033666C"/>
    <w:p w:rsidR="001530A0" w:rsidRDefault="001530A0" w:rsidP="0033666C"/>
    <w:p w:rsidR="001530A0" w:rsidRDefault="001530A0" w:rsidP="0033666C"/>
    <w:p w:rsidR="001530A0" w:rsidRPr="0033666C" w:rsidRDefault="001530A0" w:rsidP="001530A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3666C">
        <w:rPr>
          <w:rFonts w:ascii="Times New Roman" w:hAnsi="Times New Roman" w:cs="Times New Roman"/>
          <w:b/>
          <w:sz w:val="24"/>
        </w:rPr>
        <w:t>Индивидуальный образовательный маршрут обучающегося во время карантина</w:t>
      </w:r>
    </w:p>
    <w:p w:rsidR="001530A0" w:rsidRPr="0033666C" w:rsidRDefault="001530A0" w:rsidP="001530A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666C">
        <w:rPr>
          <w:rFonts w:ascii="Times New Roman" w:hAnsi="Times New Roman" w:cs="Times New Roman"/>
          <w:sz w:val="24"/>
        </w:rPr>
        <w:t>Ученик:                                                              Класс</w:t>
      </w:r>
      <w:r>
        <w:rPr>
          <w:rFonts w:ascii="Times New Roman" w:hAnsi="Times New Roman" w:cs="Times New Roman"/>
          <w:sz w:val="24"/>
        </w:rPr>
        <w:t>: 9 «б</w:t>
      </w:r>
      <w:r w:rsidRPr="0033666C">
        <w:rPr>
          <w:rFonts w:ascii="Times New Roman" w:hAnsi="Times New Roman" w:cs="Times New Roman"/>
          <w:sz w:val="24"/>
        </w:rPr>
        <w:t>»</w:t>
      </w:r>
    </w:p>
    <w:p w:rsidR="001530A0" w:rsidRDefault="001530A0" w:rsidP="001530A0">
      <w:pPr>
        <w:rPr>
          <w:rFonts w:ascii="Times New Roman" w:hAnsi="Times New Roman" w:cs="Times New Roman"/>
          <w:sz w:val="24"/>
        </w:rPr>
      </w:pPr>
      <w:r w:rsidRPr="0033666C">
        <w:rPr>
          <w:rFonts w:ascii="Times New Roman" w:hAnsi="Times New Roman" w:cs="Times New Roman"/>
          <w:sz w:val="24"/>
        </w:rPr>
        <w:t xml:space="preserve">Учитель: </w:t>
      </w:r>
      <w:proofErr w:type="spellStart"/>
      <w:r w:rsidRPr="0033666C">
        <w:rPr>
          <w:rFonts w:ascii="Times New Roman" w:hAnsi="Times New Roman" w:cs="Times New Roman"/>
          <w:sz w:val="24"/>
        </w:rPr>
        <w:t>Чигжит</w:t>
      </w:r>
      <w:proofErr w:type="spellEnd"/>
      <w:r w:rsidRPr="0033666C">
        <w:rPr>
          <w:rFonts w:ascii="Times New Roman" w:hAnsi="Times New Roman" w:cs="Times New Roman"/>
          <w:sz w:val="24"/>
        </w:rPr>
        <w:t xml:space="preserve"> Елизавета Васильевна</w:t>
      </w:r>
    </w:p>
    <w:tbl>
      <w:tblPr>
        <w:tblStyle w:val="a3"/>
        <w:tblW w:w="10031" w:type="dxa"/>
        <w:tblLook w:val="04A0"/>
      </w:tblPr>
      <w:tblGrid>
        <w:gridCol w:w="944"/>
        <w:gridCol w:w="1749"/>
        <w:gridCol w:w="4928"/>
        <w:gridCol w:w="2410"/>
      </w:tblGrid>
      <w:tr w:rsidR="001530A0" w:rsidTr="00091914">
        <w:tc>
          <w:tcPr>
            <w:tcW w:w="944" w:type="dxa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928" w:type="dxa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410" w:type="dxa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выполнения</w:t>
            </w:r>
          </w:p>
        </w:tc>
      </w:tr>
      <w:tr w:rsidR="001530A0" w:rsidTr="00091914">
        <w:tc>
          <w:tcPr>
            <w:tcW w:w="944" w:type="dxa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928" w:type="dxa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  <w:b/>
              </w:rPr>
            </w:pPr>
            <w:r w:rsidRPr="0033666C">
              <w:rPr>
                <w:rFonts w:ascii="Times New Roman" w:hAnsi="Times New Roman" w:cs="Times New Roman"/>
                <w:b/>
              </w:rPr>
              <w:t>Третье апреля.</w:t>
            </w:r>
          </w:p>
          <w:p w:rsidR="001530A0" w:rsidRPr="0033666C" w:rsidRDefault="001530A0" w:rsidP="00091914">
            <w:pPr>
              <w:rPr>
                <w:rFonts w:ascii="Times New Roman" w:hAnsi="Times New Roman" w:cs="Times New Roman"/>
                <w:b/>
              </w:rPr>
            </w:pPr>
            <w:r w:rsidRPr="0033666C">
              <w:rPr>
                <w:rFonts w:ascii="Times New Roman" w:hAnsi="Times New Roman" w:cs="Times New Roman"/>
                <w:b/>
              </w:rPr>
              <w:t>Административные правоотношения.</w:t>
            </w:r>
          </w:p>
          <w:p w:rsidR="001530A0" w:rsidRDefault="001530A0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параграф 19.</w:t>
            </w:r>
          </w:p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: сделать конспект параграфа 19</w:t>
            </w:r>
          </w:p>
        </w:tc>
        <w:tc>
          <w:tcPr>
            <w:tcW w:w="2410" w:type="dxa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апреля</w:t>
            </w:r>
          </w:p>
        </w:tc>
      </w:tr>
      <w:tr w:rsidR="001530A0" w:rsidTr="00091914">
        <w:tc>
          <w:tcPr>
            <w:tcW w:w="944" w:type="dxa"/>
            <w:vMerge w:val="restart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vMerge w:val="restart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928" w:type="dxa"/>
            <w:vMerge w:val="restart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  <w:b/>
              </w:rPr>
            </w:pPr>
            <w:r w:rsidRPr="0033666C">
              <w:rPr>
                <w:rFonts w:ascii="Times New Roman" w:hAnsi="Times New Roman" w:cs="Times New Roman"/>
                <w:b/>
              </w:rPr>
              <w:t>Десятое апреля.</w:t>
            </w:r>
          </w:p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 w:rsidRPr="0033666C">
              <w:rPr>
                <w:rFonts w:ascii="Times New Roman" w:hAnsi="Times New Roman" w:cs="Times New Roman"/>
                <w:b/>
              </w:rPr>
              <w:t>Уголовно-правовые отношения.</w:t>
            </w:r>
          </w:p>
          <w:p w:rsidR="001530A0" w:rsidRDefault="001530A0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параграф и выписать определения.</w:t>
            </w:r>
          </w:p>
          <w:p w:rsidR="001530A0" w:rsidRDefault="001530A0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Ответить на вопросы 1,2, 3,4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роверим себя с.166</w:t>
            </w:r>
          </w:p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апреля</w:t>
            </w:r>
          </w:p>
        </w:tc>
      </w:tr>
      <w:tr w:rsidR="001530A0" w:rsidTr="00091914">
        <w:tc>
          <w:tcPr>
            <w:tcW w:w="944" w:type="dxa"/>
            <w:vMerge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Merge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530A0" w:rsidRPr="0033666C" w:rsidRDefault="001530A0" w:rsidP="00091914">
            <w:pPr>
              <w:rPr>
                <w:rFonts w:ascii="Times New Roman" w:hAnsi="Times New Roman" w:cs="Times New Roman"/>
              </w:rPr>
            </w:pPr>
          </w:p>
        </w:tc>
      </w:tr>
    </w:tbl>
    <w:p w:rsidR="001530A0" w:rsidRPr="0033666C" w:rsidRDefault="001530A0" w:rsidP="0033666C"/>
    <w:sectPr w:rsidR="001530A0" w:rsidRPr="0033666C" w:rsidSect="0033666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3666C"/>
    <w:rsid w:val="001530A0"/>
    <w:rsid w:val="0033666C"/>
    <w:rsid w:val="00DC454B"/>
    <w:rsid w:val="00E6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3</cp:revision>
  <dcterms:created xsi:type="dcterms:W3CDTF">2020-03-27T05:26:00Z</dcterms:created>
  <dcterms:modified xsi:type="dcterms:W3CDTF">2020-03-27T05:41:00Z</dcterms:modified>
</cp:coreProperties>
</file>