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5E" w:rsidRPr="00F4105E" w:rsidRDefault="00F4105E" w:rsidP="00F410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5E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F4105E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F4105E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F4105E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«Русский язык» 8 класс</w:t>
      </w:r>
    </w:p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5E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F4105E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F4105E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F4105E">
        <w:rPr>
          <w:rFonts w:ascii="Times New Roman" w:hAnsi="Times New Roman" w:cs="Times New Roman"/>
          <w:sz w:val="24"/>
          <w:szCs w:val="24"/>
        </w:rPr>
        <w:t xml:space="preserve">) 8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5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4105E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F4105E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693"/>
        <w:gridCol w:w="5103"/>
        <w:gridCol w:w="992"/>
      </w:tblGrid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693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992" w:type="dxa"/>
          </w:tcPr>
          <w:p w:rsidR="00F4105E" w:rsidRPr="00F4105E" w:rsidRDefault="00F4105E" w:rsidP="00F308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  <w:proofErr w:type="spellStart"/>
            <w:proofErr w:type="gramStart"/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="00F308CB">
              <w:rPr>
                <w:rFonts w:ascii="Times New Roman" w:hAnsi="Times New Roman" w:cs="Times New Roman"/>
                <w:sz w:val="24"/>
                <w:szCs w:val="24"/>
              </w:rPr>
              <w:t>-не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Тринадцатое апреля</w:t>
            </w:r>
          </w:p>
        </w:tc>
        <w:tc>
          <w:tcPr>
            <w:tcW w:w="2693" w:type="dxa"/>
          </w:tcPr>
          <w:p w:rsidR="00F4105E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5103" w:type="dxa"/>
          </w:tcPr>
          <w:p w:rsidR="00F4105E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Прочитать правило стр.176.</w:t>
            </w:r>
            <w:r w:rsidRPr="005E3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Запомнить: обособленные обстоятельства выражаются одиночным деепричастием</w:t>
            </w:r>
            <w:r w:rsidR="005E3FCF" w:rsidRPr="005E3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или деепричастным оборотом.</w:t>
            </w:r>
          </w:p>
          <w:p w:rsidR="00F4105E" w:rsidRPr="00F4105E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314 (выполнить по заданию).</w:t>
            </w:r>
          </w:p>
          <w:p w:rsidR="00F4105E" w:rsidRPr="00F4105E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316</w:t>
            </w:r>
          </w:p>
          <w:p w:rsidR="00F4105E" w:rsidRPr="00F4105E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317 (в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ыполнить по заданию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Четырнадцатое апреля</w:t>
            </w:r>
          </w:p>
        </w:tc>
        <w:tc>
          <w:tcPr>
            <w:tcW w:w="2693" w:type="dxa"/>
          </w:tcPr>
          <w:p w:rsidR="00F4105E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0F">
              <w:rPr>
                <w:rFonts w:ascii="Times New Roman" w:hAnsi="Times New Roman" w:cs="Times New Roman"/>
                <w:sz w:val="24"/>
                <w:szCs w:val="24"/>
              </w:rPr>
              <w:t>Обособленные обстоятельства. Выделительные знаки препинания при них.</w:t>
            </w:r>
          </w:p>
        </w:tc>
        <w:tc>
          <w:tcPr>
            <w:tcW w:w="5103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E3FCF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318 </w:t>
            </w:r>
            <w:r w:rsidR="005E3FCF" w:rsidRPr="005E3FCF">
              <w:rPr>
                <w:rFonts w:ascii="Times New Roman" w:hAnsi="Times New Roman" w:cs="Times New Roman"/>
                <w:sz w:val="24"/>
                <w:szCs w:val="24"/>
              </w:rPr>
              <w:t>(выполнить по заданию)</w:t>
            </w:r>
            <w:r w:rsidR="005E3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105E" w:rsidRPr="00F4105E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320</w:t>
            </w:r>
          </w:p>
          <w:p w:rsidR="005E3FCF" w:rsidRDefault="005E3FCF" w:rsidP="005E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Составить словарный диктант из причастий и деепричастий (15 слов)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105E" w:rsidRPr="00F4105E" w:rsidRDefault="005E3FCF" w:rsidP="005E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322 (в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ыполнить по заданию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Двадцатое апреля</w:t>
            </w:r>
          </w:p>
        </w:tc>
        <w:tc>
          <w:tcPr>
            <w:tcW w:w="2693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</w:p>
          <w:p w:rsidR="00F4105E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уточняющие члены предложения. 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 Выдели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тельные знаки препинания при уточняющих членах предложения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3FCF">
              <w:rPr>
                <w:rFonts w:ascii="Times New Roman" w:hAnsi="Times New Roman" w:cs="Times New Roman"/>
                <w:sz w:val="24"/>
                <w:szCs w:val="24"/>
              </w:rPr>
              <w:t>Читать правило, стр. 183</w:t>
            </w:r>
          </w:p>
          <w:p w:rsidR="00F4105E" w:rsidRPr="00F4105E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325. (выполнит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ь по заданию.</w:t>
            </w:r>
          </w:p>
          <w:p w:rsidR="005E3FCF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Упражнение 325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F4105E" w:rsidRDefault="005E3FCF" w:rsidP="005E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. Выпис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ываешь предложения с уточняющими членами</w:t>
            </w:r>
          </w:p>
          <w:p w:rsidR="005E3FCF" w:rsidRPr="00F4105E" w:rsidRDefault="005E3FCF" w:rsidP="005E3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Предложения.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первое 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1D240F" w:rsidRPr="001D240F" w:rsidRDefault="001D240F" w:rsidP="001D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0F">
              <w:rPr>
                <w:rFonts w:ascii="Times New Roman" w:hAnsi="Times New Roman" w:cs="Times New Roman"/>
                <w:sz w:val="24"/>
                <w:szCs w:val="24"/>
              </w:rPr>
              <w:t xml:space="preserve">Обособленные </w:t>
            </w:r>
          </w:p>
          <w:p w:rsidR="001D240F" w:rsidRPr="00F4105E" w:rsidRDefault="001D240F" w:rsidP="001D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40F">
              <w:rPr>
                <w:rFonts w:ascii="Times New Roman" w:hAnsi="Times New Roman" w:cs="Times New Roman"/>
                <w:sz w:val="24"/>
                <w:szCs w:val="24"/>
              </w:rPr>
              <w:t>уточняющие члены предложения.  Выделительные знаки препинания при уточняющих членах предложения.</w:t>
            </w:r>
          </w:p>
        </w:tc>
        <w:tc>
          <w:tcPr>
            <w:tcW w:w="5103" w:type="dxa"/>
          </w:tcPr>
          <w:p w:rsidR="00F4105E" w:rsidRPr="00F4105E" w:rsidRDefault="005E3FC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Упражнение 328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. Определить основную мысль текста.</w:t>
            </w:r>
          </w:p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E3FCF">
              <w:rPr>
                <w:rFonts w:ascii="Times New Roman" w:hAnsi="Times New Roman" w:cs="Times New Roman"/>
                <w:sz w:val="24"/>
                <w:szCs w:val="24"/>
              </w:rPr>
              <w:t>Составить рассказ об одном изобрет</w:t>
            </w:r>
            <w:r w:rsidR="00E73263">
              <w:rPr>
                <w:rFonts w:ascii="Times New Roman" w:hAnsi="Times New Roman" w:cs="Times New Roman"/>
                <w:sz w:val="24"/>
                <w:szCs w:val="24"/>
              </w:rPr>
              <w:t xml:space="preserve">ении, </w:t>
            </w:r>
            <w:proofErr w:type="gramStart"/>
            <w:r w:rsidR="00E73263">
              <w:rPr>
                <w:rFonts w:ascii="Times New Roman" w:hAnsi="Times New Roman" w:cs="Times New Roman"/>
                <w:sz w:val="24"/>
                <w:szCs w:val="24"/>
              </w:rPr>
              <w:t>которую</w:t>
            </w:r>
            <w:proofErr w:type="gramEnd"/>
            <w:r w:rsidR="00E73263">
              <w:rPr>
                <w:rFonts w:ascii="Times New Roman" w:hAnsi="Times New Roman" w:cs="Times New Roman"/>
                <w:sz w:val="24"/>
                <w:szCs w:val="24"/>
              </w:rPr>
              <w:t xml:space="preserve"> вы хотели бы создать 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(не менее 70 слов).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Двадцать третье 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F4105E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предложения с обособленными членами. Пунктуационный разбор предложения с обособленными членами.</w:t>
            </w:r>
          </w:p>
        </w:tc>
        <w:tc>
          <w:tcPr>
            <w:tcW w:w="5103" w:type="dxa"/>
          </w:tcPr>
          <w:p w:rsidR="00F4105E" w:rsidRPr="00F4105E" w:rsidRDefault="00E73263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Повторить порядок синтаксического разбора простого предложения (стр.93)</w:t>
            </w:r>
          </w:p>
          <w:p w:rsidR="00F4105E" w:rsidRPr="00F4105E" w:rsidRDefault="00E73263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Упражнение 330</w:t>
            </w:r>
          </w:p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3. Упражнение</w:t>
            </w:r>
            <w:r w:rsidR="00E73263">
              <w:rPr>
                <w:rFonts w:ascii="Times New Roman" w:hAnsi="Times New Roman" w:cs="Times New Roman"/>
                <w:sz w:val="24"/>
                <w:szCs w:val="24"/>
              </w:rPr>
              <w:t xml:space="preserve"> 332</w:t>
            </w:r>
          </w:p>
          <w:p w:rsidR="00F4105E" w:rsidRPr="00F4105E" w:rsidRDefault="00E73263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333 (в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ыполняешь по заданию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4105E" w:rsidRPr="00F410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седьмое</w:t>
            </w:r>
          </w:p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93" w:type="dxa"/>
          </w:tcPr>
          <w:p w:rsidR="00F4105E" w:rsidRPr="00F4105E" w:rsidRDefault="00E73263" w:rsidP="001D2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5103" w:type="dxa"/>
          </w:tcPr>
          <w:p w:rsidR="00E73263" w:rsidRPr="00E73263" w:rsidRDefault="00E73263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73263">
              <w:rPr>
                <w:rFonts w:ascii="Times New Roman" w:hAnsi="Times New Roman" w:cs="Times New Roman"/>
                <w:sz w:val="24"/>
                <w:szCs w:val="24"/>
              </w:rPr>
              <w:t>Ответить на вопросы:</w:t>
            </w:r>
          </w:p>
          <w:p w:rsidR="00E73263" w:rsidRDefault="00E73263" w:rsidP="00E732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обособление? Какие члены предложения называются обособленными?</w:t>
            </w:r>
          </w:p>
          <w:p w:rsidR="00E73263" w:rsidRDefault="00E73263" w:rsidP="00E732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Каковы условия обособления второстепенных членов предложения?</w:t>
            </w:r>
          </w:p>
          <w:p w:rsidR="00E73263" w:rsidRDefault="00E73263" w:rsidP="00E732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члены предложения называются уточняющими?</w:t>
            </w:r>
          </w:p>
          <w:p w:rsidR="00E73263" w:rsidRDefault="00E73263" w:rsidP="00E7326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какой интонацией произносятся обособленные члены предложения?</w:t>
            </w:r>
          </w:p>
          <w:p w:rsidR="00E73263" w:rsidRPr="00E73263" w:rsidRDefault="00E73263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2.Упражнение 336</w:t>
            </w:r>
          </w:p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восьмое апреля</w:t>
            </w:r>
          </w:p>
        </w:tc>
        <w:tc>
          <w:tcPr>
            <w:tcW w:w="2693" w:type="dxa"/>
          </w:tcPr>
          <w:p w:rsidR="001D240F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Обращение. Распространённые обращения. Выделительные  знаки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препинания при обращении. Употребление обращений.</w:t>
            </w:r>
          </w:p>
        </w:tc>
        <w:tc>
          <w:tcPr>
            <w:tcW w:w="5103" w:type="dxa"/>
          </w:tcPr>
          <w:p w:rsidR="00F4105E" w:rsidRDefault="00E73263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1.Что такое обращение? Назначение обращений. Правило запомнить!!!</w:t>
            </w:r>
          </w:p>
          <w:p w:rsidR="00E73263" w:rsidRDefault="00E73263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Знаки препинания при обращении (учить правило стр. 199)</w:t>
            </w:r>
          </w:p>
          <w:p w:rsidR="00E73263" w:rsidRDefault="00E73263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3.Упражнение 352</w:t>
            </w:r>
          </w:p>
          <w:p w:rsidR="00E73263" w:rsidRDefault="00E73263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Упражнение 359</w:t>
            </w:r>
          </w:p>
          <w:p w:rsidR="002124FB" w:rsidRPr="00F4105E" w:rsidRDefault="002124FB" w:rsidP="00E73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124FB">
              <w:rPr>
                <w:rFonts w:ascii="Times New Roman" w:hAnsi="Times New Roman" w:cs="Times New Roman"/>
                <w:sz w:val="24"/>
                <w:szCs w:val="24"/>
              </w:rPr>
              <w:t xml:space="preserve"> Составить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с обращениями.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28.04</w:t>
            </w:r>
          </w:p>
        </w:tc>
      </w:tr>
      <w:tr w:rsidR="00F4105E" w:rsidRPr="00F4105E" w:rsidTr="00F308CB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59" w:type="dxa"/>
          </w:tcPr>
          <w:p w:rsid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Тридцатое апреля</w:t>
            </w:r>
          </w:p>
        </w:tc>
        <w:tc>
          <w:tcPr>
            <w:tcW w:w="2693" w:type="dxa"/>
          </w:tcPr>
          <w:p w:rsidR="00F4105E" w:rsidRPr="00F4105E" w:rsidRDefault="001D240F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Вводные конструкции.</w:t>
            </w:r>
          </w:p>
        </w:tc>
        <w:tc>
          <w:tcPr>
            <w:tcW w:w="5103" w:type="dxa"/>
          </w:tcPr>
          <w:p w:rsidR="00F4105E" w:rsidRPr="0091176A" w:rsidRDefault="0091176A" w:rsidP="009117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176A">
              <w:rPr>
                <w:rFonts w:ascii="Times New Roman" w:hAnsi="Times New Roman" w:cs="Times New Roman"/>
                <w:sz w:val="24"/>
                <w:szCs w:val="24"/>
              </w:rPr>
              <w:t>Читать правило стр.203</w:t>
            </w:r>
          </w:p>
          <w:p w:rsidR="0091176A" w:rsidRDefault="009910F7" w:rsidP="009117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362</w:t>
            </w:r>
          </w:p>
          <w:p w:rsidR="009910F7" w:rsidRDefault="009910F7" w:rsidP="0091176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363</w:t>
            </w:r>
          </w:p>
          <w:p w:rsidR="009910F7" w:rsidRDefault="009910F7" w:rsidP="009910F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Запо</w:t>
            </w:r>
            <w:r w:rsidRPr="009910F7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910F7">
              <w:rPr>
                <w:rFonts w:ascii="Times New Roman" w:hAnsi="Times New Roman" w:cs="Times New Roman"/>
                <w:b/>
                <w:sz w:val="24"/>
                <w:szCs w:val="24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обращения и вводные слова не отвечают на вопрос и не являются членами предложения.</w:t>
            </w:r>
          </w:p>
          <w:p w:rsidR="009910F7" w:rsidRPr="009910F7" w:rsidRDefault="009910F7" w:rsidP="0099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Составить 5 предложений с вводными словами.</w:t>
            </w:r>
          </w:p>
        </w:tc>
        <w:tc>
          <w:tcPr>
            <w:tcW w:w="992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</w:tr>
    </w:tbl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05E" w:rsidRPr="00F4105E" w:rsidRDefault="00F4105E" w:rsidP="00F308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05E">
        <w:rPr>
          <w:rFonts w:ascii="Times New Roman" w:hAnsi="Times New Roman" w:cs="Times New Roman"/>
          <w:b/>
          <w:sz w:val="24"/>
          <w:szCs w:val="24"/>
        </w:rPr>
        <w:t>Индивидуальный образовательный маршрут обучающегос</w:t>
      </w:r>
      <w:proofErr w:type="gramStart"/>
      <w:r w:rsidRPr="00F4105E">
        <w:rPr>
          <w:rFonts w:ascii="Times New Roman" w:hAnsi="Times New Roman" w:cs="Times New Roman"/>
          <w:b/>
          <w:sz w:val="24"/>
          <w:szCs w:val="24"/>
        </w:rPr>
        <w:t>я(</w:t>
      </w:r>
      <w:proofErr w:type="spellStart"/>
      <w:proofErr w:type="gramEnd"/>
      <w:r w:rsidRPr="00F4105E">
        <w:rPr>
          <w:rFonts w:ascii="Times New Roman" w:hAnsi="Times New Roman" w:cs="Times New Roman"/>
          <w:b/>
          <w:sz w:val="24"/>
          <w:szCs w:val="24"/>
        </w:rPr>
        <w:t>йся</w:t>
      </w:r>
      <w:proofErr w:type="spellEnd"/>
      <w:r w:rsidRPr="00F4105E">
        <w:rPr>
          <w:rFonts w:ascii="Times New Roman" w:hAnsi="Times New Roman" w:cs="Times New Roman"/>
          <w:b/>
          <w:sz w:val="24"/>
          <w:szCs w:val="24"/>
        </w:rPr>
        <w:t>) во время карантина по предмету «Литература» 8 класс</w:t>
      </w:r>
    </w:p>
    <w:p w:rsidR="00F308CB" w:rsidRDefault="00F308CB" w:rsidP="00F410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4105E">
        <w:rPr>
          <w:rFonts w:ascii="Times New Roman" w:hAnsi="Times New Roman" w:cs="Times New Roman"/>
          <w:sz w:val="24"/>
          <w:szCs w:val="24"/>
        </w:rPr>
        <w:t>Учени</w:t>
      </w:r>
      <w:proofErr w:type="gramStart"/>
      <w:r w:rsidRPr="00F4105E">
        <w:rPr>
          <w:rFonts w:ascii="Times New Roman" w:hAnsi="Times New Roman" w:cs="Times New Roman"/>
          <w:sz w:val="24"/>
          <w:szCs w:val="24"/>
        </w:rPr>
        <w:t>к(</w:t>
      </w:r>
      <w:proofErr w:type="spellStart"/>
      <w:proofErr w:type="gramEnd"/>
      <w:r w:rsidRPr="00F4105E">
        <w:rPr>
          <w:rFonts w:ascii="Times New Roman" w:hAnsi="Times New Roman" w:cs="Times New Roman"/>
          <w:sz w:val="24"/>
          <w:szCs w:val="24"/>
        </w:rPr>
        <w:t>ца</w:t>
      </w:r>
      <w:proofErr w:type="spellEnd"/>
      <w:r w:rsidRPr="00F4105E">
        <w:rPr>
          <w:rFonts w:ascii="Times New Roman" w:hAnsi="Times New Roman" w:cs="Times New Roman"/>
          <w:sz w:val="24"/>
          <w:szCs w:val="24"/>
        </w:rPr>
        <w:t xml:space="preserve">) 8 класса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</w:t>
      </w:r>
    </w:p>
    <w:p w:rsidR="00F4105E" w:rsidRPr="00F4105E" w:rsidRDefault="00F4105E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05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F4105E">
        <w:rPr>
          <w:rFonts w:ascii="Times New Roman" w:hAnsi="Times New Roman" w:cs="Times New Roman"/>
          <w:sz w:val="24"/>
          <w:szCs w:val="24"/>
        </w:rPr>
        <w:t>Шыырап</w:t>
      </w:r>
      <w:proofErr w:type="spellEnd"/>
      <w:r w:rsidRPr="00F4105E">
        <w:rPr>
          <w:rFonts w:ascii="Times New Roman" w:hAnsi="Times New Roman" w:cs="Times New Roman"/>
          <w:sz w:val="24"/>
          <w:szCs w:val="24"/>
        </w:rPr>
        <w:t xml:space="preserve"> Ч.Ш. 89235904013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2410"/>
        <w:gridCol w:w="4394"/>
        <w:gridCol w:w="1559"/>
      </w:tblGrid>
      <w:tr w:rsidR="00F4105E" w:rsidRPr="00F4105E" w:rsidTr="009C3F9C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Дата выполнения</w:t>
            </w:r>
          </w:p>
        </w:tc>
        <w:tc>
          <w:tcPr>
            <w:tcW w:w="2410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39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Задания для выполнения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</w:tr>
      <w:tr w:rsidR="00F4105E" w:rsidRPr="00F4105E" w:rsidTr="009C3F9C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Пятнадцатое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Фотография, на которой меня нет.</w:t>
            </w:r>
          </w:p>
        </w:tc>
        <w:tc>
          <w:tcPr>
            <w:tcW w:w="4394" w:type="dxa"/>
          </w:tcPr>
          <w:p w:rsid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93984">
              <w:rPr>
                <w:rFonts w:ascii="Times New Roman" w:hAnsi="Times New Roman" w:cs="Times New Roman"/>
                <w:sz w:val="24"/>
                <w:szCs w:val="24"/>
              </w:rPr>
              <w:t>Читать биографию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писателя, ответить </w:t>
            </w:r>
            <w:r w:rsidR="00A93984">
              <w:rPr>
                <w:rFonts w:ascii="Times New Roman" w:hAnsi="Times New Roman" w:cs="Times New Roman"/>
                <w:sz w:val="24"/>
                <w:szCs w:val="24"/>
              </w:rPr>
              <w:t xml:space="preserve">подробно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вопрос</w:t>
            </w:r>
            <w:r w:rsidR="00A9398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очему Астафьев любил писать автобиографические произведения?</w:t>
            </w:r>
          </w:p>
          <w:p w:rsidR="00A93984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-б) В чем трагизм личной жизни писателя? </w:t>
            </w:r>
          </w:p>
          <w:p w:rsidR="00F4105E" w:rsidRP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Работа с текстом «Фотография, на которой меня нет».</w:t>
            </w:r>
          </w:p>
          <w:p w:rsidR="00F4105E" w:rsidRDefault="00A93984" w:rsidP="00F41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Словарная работа: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A93984" w:rsidRDefault="00A93984" w:rsidP="00F41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Увал-</w:t>
            </w:r>
          </w:p>
          <w:p w:rsidR="00A93984" w:rsidRDefault="00A93984" w:rsidP="00F41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Катанки-</w:t>
            </w:r>
          </w:p>
          <w:p w:rsidR="00A93984" w:rsidRDefault="00A93984" w:rsidP="00F41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талина-</w:t>
            </w:r>
          </w:p>
          <w:p w:rsidR="00A93984" w:rsidRDefault="00A93984" w:rsidP="00F41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борец-</w:t>
            </w:r>
          </w:p>
          <w:p w:rsidR="00A93984" w:rsidRDefault="00A93984" w:rsidP="00F410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середняя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3.Читать до страницы 168. Ответить на вопрос письменно:</w:t>
            </w:r>
          </w:p>
          <w:p w:rsidR="00A93984" w:rsidRP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о чем рассказывается в прочитанном эпизоде? Кто главный герой и чем он занимается?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9C3F9C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Семнадцатое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93984" w:rsidRP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3984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A93984">
              <w:rPr>
                <w:rFonts w:ascii="Times New Roman" w:hAnsi="Times New Roman" w:cs="Times New Roman"/>
                <w:sz w:val="24"/>
                <w:szCs w:val="24"/>
              </w:rPr>
              <w:t>. Фотография, на которой меня нет.</w:t>
            </w:r>
          </w:p>
        </w:tc>
        <w:tc>
          <w:tcPr>
            <w:tcW w:w="4394" w:type="dxa"/>
          </w:tcPr>
          <w:p w:rsidR="00A93984" w:rsidRDefault="00F4105E" w:rsidP="00A939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93984">
              <w:rPr>
                <w:rFonts w:ascii="Times New Roman" w:hAnsi="Times New Roman" w:cs="Times New Roman"/>
                <w:sz w:val="24"/>
                <w:szCs w:val="24"/>
              </w:rPr>
              <w:t>Чтение текста со стр.168 до конца.</w:t>
            </w:r>
          </w:p>
          <w:p w:rsidR="00F4105E" w:rsidRP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Ответить письменно на вопросы стр.</w:t>
            </w:r>
            <w:r w:rsidRPr="00A93984">
              <w:rPr>
                <w:rFonts w:ascii="Times New Roman" w:hAnsi="Times New Roman" w:cs="Times New Roman"/>
                <w:sz w:val="24"/>
                <w:szCs w:val="24"/>
              </w:rPr>
              <w:t xml:space="preserve"> 176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(2,3).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9C3F9C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второе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A93984" w:rsidRPr="00F4105E" w:rsidRDefault="00A93984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А.В.Жвалевский</w:t>
            </w:r>
            <w:proofErr w:type="spellEnd"/>
            <w:r w:rsidR="008115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115FB">
              <w:rPr>
                <w:rFonts w:ascii="Times New Roman" w:hAnsi="Times New Roman" w:cs="Times New Roman"/>
                <w:sz w:val="24"/>
                <w:szCs w:val="24"/>
              </w:rPr>
              <w:t>Е.Б.Пастернак</w:t>
            </w:r>
            <w:proofErr w:type="spellEnd"/>
            <w:r w:rsidR="008115FB">
              <w:rPr>
                <w:rFonts w:ascii="Times New Roman" w:hAnsi="Times New Roman" w:cs="Times New Roman"/>
                <w:sz w:val="24"/>
                <w:szCs w:val="24"/>
              </w:rPr>
              <w:t>. Неудачница.</w:t>
            </w:r>
          </w:p>
        </w:tc>
        <w:tc>
          <w:tcPr>
            <w:tcW w:w="4394" w:type="dxa"/>
          </w:tcPr>
          <w:p w:rsid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115FB">
              <w:rPr>
                <w:rFonts w:ascii="Times New Roman" w:hAnsi="Times New Roman" w:cs="Times New Roman"/>
                <w:sz w:val="24"/>
                <w:szCs w:val="24"/>
              </w:rPr>
              <w:t>Читать рассказ до конца.</w:t>
            </w:r>
          </w:p>
          <w:p w:rsidR="008115FB" w:rsidRP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2.Ответить на вопросы стр. 182 (1,4,5)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9C3F9C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четвертое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410" w:type="dxa"/>
          </w:tcPr>
          <w:p w:rsidR="008115FB" w:rsidRP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Лирика поэтов 20 века.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И.Анненский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Снег.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Д.Мережковский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Родное.</w:t>
            </w:r>
          </w:p>
        </w:tc>
        <w:tc>
          <w:tcPr>
            <w:tcW w:w="439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115FB">
              <w:rPr>
                <w:rFonts w:ascii="Times New Roman" w:hAnsi="Times New Roman" w:cs="Times New Roman"/>
                <w:sz w:val="24"/>
                <w:szCs w:val="24"/>
              </w:rPr>
              <w:t>Читать стихотворения</w:t>
            </w:r>
          </w:p>
          <w:p w:rsid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2.Выучить наизусть стихотворение «Родное».</w:t>
            </w:r>
          </w:p>
          <w:p w:rsidR="008115FB" w:rsidRP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Найти сравнения, эпитеты, олицетворения в стихотворении «Снег».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F4105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4105E" w:rsidRPr="00F4105E" w:rsidTr="009C3F9C">
        <w:tc>
          <w:tcPr>
            <w:tcW w:w="534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Двадцать девятое апреля</w:t>
            </w:r>
          </w:p>
        </w:tc>
        <w:tc>
          <w:tcPr>
            <w:tcW w:w="2410" w:type="dxa"/>
          </w:tcPr>
          <w:p w:rsidR="00F4105E" w:rsidRP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Н.Заболоцкий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Вечер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ступи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мне, скворец, уголок.</w:t>
            </w:r>
          </w:p>
        </w:tc>
        <w:tc>
          <w:tcPr>
            <w:tcW w:w="4394" w:type="dxa"/>
          </w:tcPr>
          <w:p w:rsid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Читать стихотворения.</w:t>
            </w:r>
          </w:p>
          <w:p w:rsidR="008115FB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Определить темы.</w:t>
            </w:r>
          </w:p>
          <w:p w:rsidR="008115FB" w:rsidRPr="00F4105E" w:rsidRDefault="008115FB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Выучить наизусть 1 стихотворение по выбору.</w:t>
            </w:r>
          </w:p>
        </w:tc>
        <w:tc>
          <w:tcPr>
            <w:tcW w:w="1559" w:type="dxa"/>
          </w:tcPr>
          <w:p w:rsidR="00F4105E" w:rsidRPr="00F4105E" w:rsidRDefault="00F4105E" w:rsidP="00F41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</w:tr>
    </w:tbl>
    <w:p w:rsidR="00C41DD6" w:rsidRPr="00F4105E" w:rsidRDefault="00C41DD6" w:rsidP="00F41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41DD6" w:rsidRPr="00F4105E" w:rsidSect="001D240F">
      <w:pgSz w:w="11906" w:h="16838"/>
      <w:pgMar w:top="284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44B5E"/>
    <w:multiLevelType w:val="hybridMultilevel"/>
    <w:tmpl w:val="40402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73DFB"/>
    <w:multiLevelType w:val="hybridMultilevel"/>
    <w:tmpl w:val="068C8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5E"/>
    <w:rsid w:val="001D240F"/>
    <w:rsid w:val="002124FB"/>
    <w:rsid w:val="005E3FCF"/>
    <w:rsid w:val="008115FB"/>
    <w:rsid w:val="0091176A"/>
    <w:rsid w:val="009910F7"/>
    <w:rsid w:val="00A93984"/>
    <w:rsid w:val="00C41DD6"/>
    <w:rsid w:val="00E73263"/>
    <w:rsid w:val="00F308CB"/>
    <w:rsid w:val="00F4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3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2020-04-12T07:25:00Z</dcterms:created>
  <dcterms:modified xsi:type="dcterms:W3CDTF">2020-04-12T10:12:00Z</dcterms:modified>
</cp:coreProperties>
</file>