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E32" w:rsidRPr="00FF5A51" w:rsidRDefault="002C6EF9" w:rsidP="00487E32">
      <w:pPr>
        <w:rPr>
          <w:sz w:val="28"/>
          <w:szCs w:val="28"/>
        </w:rPr>
      </w:pPr>
      <w:r>
        <w:rPr>
          <w:sz w:val="28"/>
          <w:szCs w:val="28"/>
        </w:rPr>
        <w:t>14.04.2020 г.</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39"/>
        <w:gridCol w:w="7317"/>
      </w:tblGrid>
      <w:tr w:rsidR="00487E32" w:rsidRPr="00267A91" w:rsidTr="004221EF">
        <w:trPr>
          <w:trHeight w:val="373"/>
        </w:trPr>
        <w:tc>
          <w:tcPr>
            <w:tcW w:w="10456" w:type="dxa"/>
            <w:gridSpan w:val="2"/>
            <w:vAlign w:val="center"/>
          </w:tcPr>
          <w:p w:rsidR="00487E32" w:rsidRPr="00027966" w:rsidRDefault="00487E32" w:rsidP="004221EF">
            <w:pPr>
              <w:jc w:val="center"/>
              <w:rPr>
                <w:b/>
                <w:i/>
              </w:rPr>
            </w:pPr>
            <w:r w:rsidRPr="00027966">
              <w:rPr>
                <w:b/>
                <w:i/>
              </w:rPr>
              <w:t>Целевой блок</w:t>
            </w:r>
          </w:p>
        </w:tc>
      </w:tr>
      <w:tr w:rsidR="00487E32" w:rsidRPr="00267A91" w:rsidTr="004221EF">
        <w:trPr>
          <w:trHeight w:val="373"/>
        </w:trPr>
        <w:tc>
          <w:tcPr>
            <w:tcW w:w="3139" w:type="dxa"/>
            <w:vAlign w:val="center"/>
          </w:tcPr>
          <w:p w:rsidR="00487E32" w:rsidRPr="00267A91" w:rsidRDefault="00487E32" w:rsidP="004221EF">
            <w:pPr>
              <w:rPr>
                <w:b/>
                <w:i/>
              </w:rPr>
            </w:pPr>
            <w:r w:rsidRPr="00267A91">
              <w:rPr>
                <w:b/>
                <w:i/>
              </w:rPr>
              <w:t>Тема</w:t>
            </w:r>
            <w:r>
              <w:rPr>
                <w:b/>
                <w:i/>
              </w:rPr>
              <w:t xml:space="preserve"> урока</w:t>
            </w:r>
            <w:r w:rsidRPr="00267A91">
              <w:rPr>
                <w:b/>
                <w:i/>
              </w:rPr>
              <w:t>:</w:t>
            </w:r>
          </w:p>
        </w:tc>
        <w:tc>
          <w:tcPr>
            <w:tcW w:w="7317" w:type="dxa"/>
            <w:vAlign w:val="center"/>
          </w:tcPr>
          <w:p w:rsidR="00487E32" w:rsidRPr="00267A91" w:rsidRDefault="00487E32" w:rsidP="004221EF">
            <w:pPr>
              <w:rPr>
                <w:sz w:val="28"/>
                <w:szCs w:val="28"/>
              </w:rPr>
            </w:pPr>
            <w:r>
              <w:rPr>
                <w:sz w:val="28"/>
                <w:szCs w:val="28"/>
              </w:rPr>
              <w:t>Деление</w:t>
            </w:r>
          </w:p>
        </w:tc>
      </w:tr>
      <w:tr w:rsidR="00487E32" w:rsidRPr="00267A91" w:rsidTr="004221EF">
        <w:trPr>
          <w:trHeight w:val="629"/>
        </w:trPr>
        <w:tc>
          <w:tcPr>
            <w:tcW w:w="3139" w:type="dxa"/>
            <w:vAlign w:val="center"/>
          </w:tcPr>
          <w:p w:rsidR="00487E32" w:rsidRPr="00267A91" w:rsidRDefault="00487E32" w:rsidP="004221EF">
            <w:pPr>
              <w:rPr>
                <w:b/>
                <w:i/>
              </w:rPr>
            </w:pPr>
            <w:r>
              <w:rPr>
                <w:b/>
                <w:i/>
              </w:rPr>
              <w:t>Цель урока:</w:t>
            </w:r>
          </w:p>
          <w:p w:rsidR="00487E32" w:rsidRPr="00267A91" w:rsidRDefault="00487E32" w:rsidP="004221EF">
            <w:pPr>
              <w:rPr>
                <w:b/>
                <w:i/>
              </w:rPr>
            </w:pPr>
          </w:p>
        </w:tc>
        <w:tc>
          <w:tcPr>
            <w:tcW w:w="7317" w:type="dxa"/>
            <w:vAlign w:val="center"/>
          </w:tcPr>
          <w:p w:rsidR="00487E32" w:rsidRDefault="00487E32" w:rsidP="004221EF">
            <w:r>
              <w:t>Знакомить учащихся с новыми понятиями: деление, знак деления;</w:t>
            </w:r>
          </w:p>
          <w:p w:rsidR="00487E32" w:rsidRDefault="00487E32" w:rsidP="004221EF">
            <w:r>
              <w:t>Закрепить алгоритм действия умножения;</w:t>
            </w:r>
          </w:p>
          <w:p w:rsidR="00487E32" w:rsidRDefault="00487E32" w:rsidP="004221EF">
            <w:r>
              <w:t>Закрепить умения выполнять мыслительные операции на основе полученных знаний;</w:t>
            </w:r>
          </w:p>
          <w:p w:rsidR="00487E32" w:rsidRPr="00FF5A51" w:rsidRDefault="00487E32" w:rsidP="004221EF">
            <w:r>
              <w:t>Совершенствовать вычислительные навыки, умение сравнивать числа.</w:t>
            </w:r>
          </w:p>
        </w:tc>
      </w:tr>
      <w:tr w:rsidR="00487E32" w:rsidRPr="00267A91" w:rsidTr="004221EF">
        <w:trPr>
          <w:trHeight w:val="413"/>
        </w:trPr>
        <w:tc>
          <w:tcPr>
            <w:tcW w:w="3139" w:type="dxa"/>
            <w:vMerge w:val="restart"/>
          </w:tcPr>
          <w:p w:rsidR="00487E32" w:rsidRPr="00267A91" w:rsidRDefault="00487E32" w:rsidP="004221EF">
            <w:pPr>
              <w:rPr>
                <w:b/>
                <w:i/>
              </w:rPr>
            </w:pPr>
            <w:r w:rsidRPr="00267A91">
              <w:rPr>
                <w:b/>
                <w:i/>
              </w:rPr>
              <w:t>Планируемые результаты:</w:t>
            </w:r>
          </w:p>
        </w:tc>
        <w:tc>
          <w:tcPr>
            <w:tcW w:w="7317" w:type="dxa"/>
            <w:vAlign w:val="center"/>
          </w:tcPr>
          <w:p w:rsidR="00487E32" w:rsidRDefault="00487E32" w:rsidP="004221EF">
            <w:r w:rsidRPr="00162672">
              <w:rPr>
                <w:b/>
                <w:u w:val="single"/>
              </w:rPr>
              <w:t>Предметные</w:t>
            </w:r>
            <w:r>
              <w:rPr>
                <w:b/>
                <w:u w:val="single"/>
              </w:rPr>
              <w:t xml:space="preserve"> УУД</w:t>
            </w:r>
            <w:r w:rsidRPr="00162672">
              <w:rPr>
                <w:b/>
                <w:u w:val="single"/>
              </w:rPr>
              <w:t>:</w:t>
            </w:r>
            <w:r w:rsidRPr="00162672">
              <w:rPr>
                <w:color w:val="666666"/>
              </w:rPr>
              <w:t xml:space="preserve"> </w:t>
            </w:r>
          </w:p>
          <w:p w:rsidR="00487E32" w:rsidRDefault="00487E32" w:rsidP="00487E32">
            <w:pPr>
              <w:pStyle w:val="a4"/>
              <w:numPr>
                <w:ilvl w:val="0"/>
                <w:numId w:val="1"/>
              </w:numPr>
              <w:ind w:left="263" w:hanging="263"/>
            </w:pPr>
            <w:r>
              <w:t>и</w:t>
            </w:r>
            <w:r w:rsidRPr="006A3E69">
              <w:t xml:space="preserve">спользование начальных математических знаний для </w:t>
            </w:r>
            <w:r>
              <w:t>объяснения действия деления</w:t>
            </w:r>
            <w:r w:rsidRPr="006A3E69">
              <w:t xml:space="preserve"> оценки </w:t>
            </w:r>
            <w:r>
              <w:t xml:space="preserve">количественных и </w:t>
            </w:r>
            <w:r w:rsidRPr="006A3E69">
              <w:t>отношений</w:t>
            </w:r>
            <w:r>
              <w:t>;</w:t>
            </w:r>
          </w:p>
          <w:p w:rsidR="00487E32" w:rsidRDefault="00487E32" w:rsidP="00487E32">
            <w:pPr>
              <w:pStyle w:val="a4"/>
              <w:numPr>
                <w:ilvl w:val="0"/>
                <w:numId w:val="1"/>
              </w:numPr>
              <w:ind w:left="263" w:hanging="263"/>
            </w:pPr>
            <w:r w:rsidRPr="006A3E69">
              <w:t>овладение основами логического и алгоритмического мышления, пространственного воо</w:t>
            </w:r>
            <w:r>
              <w:t>бражения и математической речи, наглядного представления действия деления; выполнение алгоритма действия деления;</w:t>
            </w:r>
          </w:p>
          <w:p w:rsidR="00487E32" w:rsidRDefault="00487E32" w:rsidP="00487E32">
            <w:pPr>
              <w:pStyle w:val="a4"/>
              <w:numPr>
                <w:ilvl w:val="0"/>
                <w:numId w:val="1"/>
              </w:numPr>
              <w:ind w:left="263" w:hanging="263"/>
            </w:pPr>
            <w:r>
              <w:t>приобретение начального опыта применения математических знаний для решения учебно-познавательных и учебно-практических задач;</w:t>
            </w:r>
          </w:p>
          <w:p w:rsidR="00487E32" w:rsidRPr="00162672" w:rsidRDefault="00487E32" w:rsidP="00487E32">
            <w:pPr>
              <w:pStyle w:val="a4"/>
              <w:numPr>
                <w:ilvl w:val="0"/>
                <w:numId w:val="1"/>
              </w:numPr>
              <w:ind w:left="263" w:hanging="263"/>
            </w:pPr>
            <w:r w:rsidRPr="006A3E69">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w:t>
            </w:r>
            <w:r>
              <w:t xml:space="preserve"> строить простейшие алгоритмы</w:t>
            </w:r>
            <w:r w:rsidRPr="006A3E69">
              <w:t>, представлять, анализировать и интерпретировать данные</w:t>
            </w:r>
            <w:r>
              <w:t>.</w:t>
            </w:r>
          </w:p>
        </w:tc>
      </w:tr>
      <w:tr w:rsidR="00487E32" w:rsidRPr="00267A91" w:rsidTr="004221EF">
        <w:trPr>
          <w:trHeight w:val="421"/>
        </w:trPr>
        <w:tc>
          <w:tcPr>
            <w:tcW w:w="3139" w:type="dxa"/>
            <w:vMerge/>
            <w:vAlign w:val="center"/>
          </w:tcPr>
          <w:p w:rsidR="00487E32" w:rsidRPr="00267A91" w:rsidRDefault="00487E32" w:rsidP="004221EF">
            <w:pPr>
              <w:rPr>
                <w:b/>
                <w:i/>
              </w:rPr>
            </w:pPr>
          </w:p>
        </w:tc>
        <w:tc>
          <w:tcPr>
            <w:tcW w:w="7317" w:type="dxa"/>
            <w:vAlign w:val="center"/>
          </w:tcPr>
          <w:p w:rsidR="00487E32" w:rsidRDefault="00487E32" w:rsidP="004221EF">
            <w:pPr>
              <w:rPr>
                <w:color w:val="666666"/>
              </w:rPr>
            </w:pPr>
            <w:r w:rsidRPr="00162672">
              <w:rPr>
                <w:b/>
                <w:u w:val="single"/>
              </w:rPr>
              <w:t>Личностные</w:t>
            </w:r>
            <w:r>
              <w:rPr>
                <w:b/>
                <w:u w:val="single"/>
              </w:rPr>
              <w:t xml:space="preserve"> УУД</w:t>
            </w:r>
            <w:r w:rsidRPr="00162672">
              <w:rPr>
                <w:b/>
                <w:u w:val="single"/>
              </w:rPr>
              <w:t>:</w:t>
            </w:r>
            <w:r w:rsidRPr="00162672">
              <w:rPr>
                <w:color w:val="666666"/>
              </w:rPr>
              <w:t xml:space="preserve"> </w:t>
            </w:r>
          </w:p>
          <w:p w:rsidR="00487E32" w:rsidRDefault="00487E32" w:rsidP="00487E32">
            <w:pPr>
              <w:pStyle w:val="a4"/>
              <w:numPr>
                <w:ilvl w:val="0"/>
                <w:numId w:val="2"/>
              </w:numPr>
              <w:ind w:left="263" w:hanging="263"/>
            </w:pPr>
            <w:r w:rsidRPr="006A3E69">
              <w:t>формирование уважительного отношения к иному мнению</w:t>
            </w:r>
            <w:r>
              <w:t>;</w:t>
            </w:r>
          </w:p>
          <w:p w:rsidR="00487E32" w:rsidRDefault="00487E32" w:rsidP="00487E32">
            <w:pPr>
              <w:pStyle w:val="a4"/>
              <w:numPr>
                <w:ilvl w:val="0"/>
                <w:numId w:val="2"/>
              </w:numPr>
              <w:ind w:left="263" w:hanging="263"/>
            </w:pPr>
            <w:r w:rsidRPr="006A3E69">
              <w:t>овладение начальными навыками адаптации в динамично изменяющемся и развивающемся мире;</w:t>
            </w:r>
          </w:p>
          <w:p w:rsidR="00487E32" w:rsidRDefault="00487E32" w:rsidP="00487E32">
            <w:pPr>
              <w:pStyle w:val="a4"/>
              <w:numPr>
                <w:ilvl w:val="0"/>
                <w:numId w:val="2"/>
              </w:numPr>
              <w:ind w:left="263" w:hanging="263"/>
            </w:pPr>
            <w:r w:rsidRPr="006A3E69">
              <w:t>формирование эстетических потребностей, ценностей и чувств;</w:t>
            </w:r>
          </w:p>
          <w:p w:rsidR="00487E32" w:rsidRDefault="00487E32" w:rsidP="00487E32">
            <w:pPr>
              <w:pStyle w:val="a4"/>
              <w:numPr>
                <w:ilvl w:val="0"/>
                <w:numId w:val="2"/>
              </w:numPr>
              <w:ind w:left="263" w:hanging="263"/>
            </w:pPr>
            <w:r w:rsidRPr="006A3E69">
              <w:t>развитие этических чувств, доброжелательности и эмоционально-нравственной отзывчивости, понимания и сопереживания чувствам других людей</w:t>
            </w:r>
            <w:r>
              <w:t>;</w:t>
            </w:r>
          </w:p>
          <w:p w:rsidR="00487E32" w:rsidRDefault="00487E32" w:rsidP="00487E32">
            <w:pPr>
              <w:pStyle w:val="a4"/>
              <w:numPr>
                <w:ilvl w:val="0"/>
                <w:numId w:val="2"/>
              </w:numPr>
              <w:ind w:left="263" w:hanging="263"/>
            </w:pPr>
            <w:r w:rsidRPr="006A3E69">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r>
              <w:t>;</w:t>
            </w:r>
          </w:p>
          <w:p w:rsidR="00487E32" w:rsidRPr="00162672" w:rsidRDefault="00487E32" w:rsidP="00487E32">
            <w:pPr>
              <w:pStyle w:val="a4"/>
              <w:numPr>
                <w:ilvl w:val="0"/>
                <w:numId w:val="2"/>
              </w:numPr>
              <w:ind w:left="263" w:hanging="263"/>
            </w:pPr>
            <w:r w:rsidRPr="006A3E69">
              <w:t>формирование установки на безопасный, здоровый образ жизни, наличие мотивации к работе на результат, бережному отношению к материальным и духовным ценностям</w:t>
            </w:r>
            <w:r>
              <w:t>.</w:t>
            </w:r>
          </w:p>
        </w:tc>
      </w:tr>
      <w:tr w:rsidR="00487E32" w:rsidRPr="00267A91" w:rsidTr="004221EF">
        <w:trPr>
          <w:trHeight w:val="1406"/>
        </w:trPr>
        <w:tc>
          <w:tcPr>
            <w:tcW w:w="3139" w:type="dxa"/>
            <w:vMerge/>
            <w:vAlign w:val="center"/>
          </w:tcPr>
          <w:p w:rsidR="00487E32" w:rsidRPr="00267A91" w:rsidRDefault="00487E32" w:rsidP="004221EF">
            <w:pPr>
              <w:rPr>
                <w:b/>
                <w:i/>
              </w:rPr>
            </w:pPr>
          </w:p>
        </w:tc>
        <w:tc>
          <w:tcPr>
            <w:tcW w:w="7317" w:type="dxa"/>
          </w:tcPr>
          <w:p w:rsidR="00487E32" w:rsidRPr="00162672" w:rsidRDefault="00487E32" w:rsidP="004221EF">
            <w:pPr>
              <w:rPr>
                <w:b/>
                <w:u w:val="single"/>
              </w:rPr>
            </w:pPr>
            <w:r w:rsidRPr="00162672">
              <w:rPr>
                <w:b/>
                <w:u w:val="single"/>
              </w:rPr>
              <w:t>Метапредметные</w:t>
            </w:r>
            <w:r>
              <w:rPr>
                <w:b/>
                <w:u w:val="single"/>
              </w:rPr>
              <w:t xml:space="preserve"> УУД</w:t>
            </w:r>
            <w:r w:rsidRPr="00162672">
              <w:rPr>
                <w:b/>
                <w:u w:val="single"/>
              </w:rPr>
              <w:t>:</w:t>
            </w:r>
          </w:p>
          <w:p w:rsidR="00487E32" w:rsidRDefault="00487E32" w:rsidP="00487E32">
            <w:pPr>
              <w:pStyle w:val="a4"/>
              <w:numPr>
                <w:ilvl w:val="0"/>
                <w:numId w:val="3"/>
              </w:numPr>
              <w:ind w:left="405" w:hanging="405"/>
            </w:pPr>
            <w:r w:rsidRPr="006A3E69">
              <w:t>использование знаково-символических средств представления информации для создания схем решения учебных и практических задач</w:t>
            </w:r>
            <w:r>
              <w:t>;</w:t>
            </w:r>
          </w:p>
          <w:p w:rsidR="00487E32" w:rsidRDefault="00487E32" w:rsidP="00487E32">
            <w:pPr>
              <w:pStyle w:val="a4"/>
              <w:numPr>
                <w:ilvl w:val="0"/>
                <w:numId w:val="3"/>
              </w:numPr>
              <w:ind w:left="405" w:hanging="405"/>
            </w:pPr>
            <w:r w:rsidRPr="006A3E69">
              <w:t>активное использование речевых средств для решения коммуникативных и познавательных задач</w:t>
            </w:r>
            <w:r>
              <w:t>;</w:t>
            </w:r>
          </w:p>
          <w:p w:rsidR="00487E32" w:rsidRDefault="00487E32" w:rsidP="00487E32">
            <w:pPr>
              <w:pStyle w:val="a4"/>
              <w:numPr>
                <w:ilvl w:val="0"/>
                <w:numId w:val="3"/>
              </w:numPr>
              <w:ind w:left="405" w:hanging="405"/>
            </w:pPr>
            <w:r w:rsidRPr="006A3E69">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r>
              <w:t>;</w:t>
            </w:r>
          </w:p>
          <w:p w:rsidR="00487E32" w:rsidRDefault="00487E32" w:rsidP="00487E32">
            <w:pPr>
              <w:pStyle w:val="a4"/>
              <w:numPr>
                <w:ilvl w:val="0"/>
                <w:numId w:val="3"/>
              </w:numPr>
              <w:ind w:left="405" w:hanging="405"/>
            </w:pPr>
            <w:r w:rsidRPr="006A3E69">
              <w:t>готовность слушать собеседника и вести диалог</w:t>
            </w:r>
            <w:r w:rsidR="00092785">
              <w:t>;</w:t>
            </w:r>
          </w:p>
          <w:p w:rsidR="00487E32" w:rsidRDefault="00487E32" w:rsidP="00487E32">
            <w:pPr>
              <w:pStyle w:val="a4"/>
              <w:numPr>
                <w:ilvl w:val="0"/>
                <w:numId w:val="3"/>
              </w:numPr>
              <w:ind w:left="405" w:hanging="405"/>
            </w:pPr>
            <w:r w:rsidRPr="006A3E69">
              <w:t>овладение начальными сведениями о с</w:t>
            </w:r>
            <w:r>
              <w:t>ущности и особенностях</w:t>
            </w:r>
            <w:r w:rsidRPr="006A3E69">
              <w:t xml:space="preserve"> процессов</w:t>
            </w:r>
            <w:r>
              <w:t>;</w:t>
            </w:r>
          </w:p>
          <w:p w:rsidR="00487E32" w:rsidRPr="00FF5A51" w:rsidRDefault="00487E32" w:rsidP="00092785">
            <w:pPr>
              <w:pStyle w:val="a4"/>
              <w:numPr>
                <w:ilvl w:val="0"/>
                <w:numId w:val="3"/>
              </w:numPr>
              <w:ind w:left="405" w:hanging="405"/>
            </w:pPr>
            <w:r w:rsidRPr="006A3E69">
              <w:lastRenderedPageBreak/>
              <w:t>овладение базовыми предметными и межпредметными понятиями, отражающими существенные связи и отношения между объектами и процессами</w:t>
            </w:r>
            <w:r>
              <w:t>;</w:t>
            </w:r>
          </w:p>
        </w:tc>
      </w:tr>
    </w:tbl>
    <w:p w:rsidR="00487E32" w:rsidRDefault="00487E32" w:rsidP="00487E32">
      <w:pPr>
        <w:jc w:val="center"/>
        <w:rPr>
          <w:sz w:val="48"/>
        </w:rPr>
      </w:pPr>
    </w:p>
    <w:p w:rsidR="00487E32" w:rsidRDefault="00487E32" w:rsidP="00487E32">
      <w:pPr>
        <w:jc w:val="center"/>
        <w:rPr>
          <w:sz w:val="48"/>
        </w:rPr>
      </w:pPr>
    </w:p>
    <w:p w:rsidR="00487E32" w:rsidRDefault="00487E32" w:rsidP="00487E32">
      <w:pPr>
        <w:jc w:val="center"/>
        <w:rPr>
          <w:sz w:val="48"/>
        </w:rPr>
      </w:pPr>
    </w:p>
    <w:p w:rsidR="00487E32" w:rsidRDefault="00487E32" w:rsidP="00487E32">
      <w:pPr>
        <w:jc w:val="center"/>
        <w:rPr>
          <w:sz w:val="48"/>
        </w:rPr>
      </w:pPr>
    </w:p>
    <w:p w:rsidR="00904FE1" w:rsidRPr="00904FE1" w:rsidRDefault="00487E32" w:rsidP="00904FE1">
      <w:pPr>
        <w:jc w:val="center"/>
      </w:pPr>
      <w:r>
        <w:br w:type="page"/>
      </w:r>
      <w:r w:rsidRPr="00904FE1">
        <w:lastRenderedPageBreak/>
        <w:t>Ход урока:</w:t>
      </w:r>
    </w:p>
    <w:p w:rsidR="00904FE1" w:rsidRDefault="00904FE1" w:rsidP="00487E32">
      <w:r>
        <w:t>Орг. момент</w:t>
      </w:r>
    </w:p>
    <w:p w:rsidR="0069339E" w:rsidRPr="00904FE1" w:rsidRDefault="000225B0" w:rsidP="00487E32">
      <w:pPr>
        <w:rPr>
          <w:b/>
          <w:color w:val="000000" w:themeColor="text1"/>
        </w:rPr>
      </w:pPr>
      <w:r w:rsidRPr="00904FE1">
        <w:rPr>
          <w:b/>
          <w:color w:val="000000" w:themeColor="text1"/>
        </w:rPr>
        <w:t>АКТУАЛИЗАЦИЯ ЗНАНИЙ:</w:t>
      </w:r>
    </w:p>
    <w:p w:rsidR="004221EF" w:rsidRPr="00904FE1" w:rsidRDefault="0069339E" w:rsidP="00487E32">
      <w:r w:rsidRPr="00904FE1">
        <w:t xml:space="preserve">Учитель: Ребята, в стране Математики поселились </w:t>
      </w:r>
      <w:r w:rsidR="004221EF" w:rsidRPr="00904FE1">
        <w:t>мальчик</w:t>
      </w:r>
      <w:r w:rsidRPr="00904FE1">
        <w:t xml:space="preserve"> Невежа и</w:t>
      </w:r>
      <w:r w:rsidR="004221EF" w:rsidRPr="00904FE1">
        <w:t xml:space="preserve"> его ручная обезьянка</w:t>
      </w:r>
      <w:r w:rsidRPr="00904FE1">
        <w:t xml:space="preserve"> Невежда. Вы знаете, кто это такие</w:t>
      </w:r>
      <w:r w:rsidR="004221EF" w:rsidRPr="00904FE1">
        <w:t xml:space="preserve"> невежа и невежда</w:t>
      </w:r>
      <w:r w:rsidRPr="00904FE1">
        <w:t>?</w:t>
      </w:r>
    </w:p>
    <w:p w:rsidR="004221EF" w:rsidRPr="00904FE1" w:rsidRDefault="004221EF" w:rsidP="00487E32">
      <w:r w:rsidRPr="00904FE1">
        <w:t>Ученики: Невежа – невоспитанный человек, невежда – неуч, необразованный.</w:t>
      </w:r>
    </w:p>
    <w:p w:rsidR="00EA4D7F" w:rsidRPr="00904FE1" w:rsidRDefault="004221EF" w:rsidP="00487E32">
      <w:r w:rsidRPr="00904FE1">
        <w:t>Учитель: Верно.</w:t>
      </w:r>
      <w:r w:rsidR="00EA4D7F" w:rsidRPr="00904FE1">
        <w:t xml:space="preserve"> Обратите внимание на написание слов: Невежа и Невежда. Чем они отличаются? Подумайте, от каких слов они образованы.</w:t>
      </w:r>
    </w:p>
    <w:p w:rsidR="00EA4D7F" w:rsidRPr="00904FE1" w:rsidRDefault="00EA4D7F" w:rsidP="00487E32">
      <w:r w:rsidRPr="00904FE1">
        <w:t xml:space="preserve">Ученики: Разница в написании этих слов – буква д. Невежа образовано от слова невежливый, а невежда – не ведающий. </w:t>
      </w:r>
    </w:p>
    <w:p w:rsidR="0069339E" w:rsidRPr="00904FE1" w:rsidRDefault="00150EA5" w:rsidP="00487E32">
      <w:r w:rsidRPr="00904FE1">
        <w:t xml:space="preserve">Учитель: Верно, ребята, вы молодцы. </w:t>
      </w:r>
      <w:r w:rsidR="004221EF" w:rsidRPr="00904FE1">
        <w:t>Невежа и Невежда гуляют по улицам страны Математики и шалят, устраивают путаницу. Мы с вами попали на улицу, у которой пропало на</w:t>
      </w:r>
      <w:r w:rsidR="00B76CF9" w:rsidRPr="00904FE1">
        <w:t>звание. Буквы с карточек сорвали</w:t>
      </w:r>
      <w:r w:rsidR="004221EF" w:rsidRPr="00904FE1">
        <w:t xml:space="preserve"> Невежда</w:t>
      </w:r>
      <w:r w:rsidR="00B76CF9" w:rsidRPr="00904FE1">
        <w:t xml:space="preserve"> и Невежа</w:t>
      </w:r>
      <w:r w:rsidR="009F24BC" w:rsidRPr="00904FE1">
        <w:t>, и их унесло ветром</w:t>
      </w:r>
      <w:r w:rsidR="004221EF" w:rsidRPr="00904FE1">
        <w:t>. Чтобы узнать название, нам необходимо</w:t>
      </w:r>
      <w:r w:rsidR="009F24BC" w:rsidRPr="00904FE1">
        <w:t xml:space="preserve"> найти все карточки.</w:t>
      </w:r>
    </w:p>
    <w:p w:rsidR="0069339E" w:rsidRPr="00904FE1" w:rsidRDefault="009F24BC" w:rsidP="00487E32">
      <w:r w:rsidRPr="00904FE1">
        <w:t xml:space="preserve">Сначала отправимся на улицу Задач. </w:t>
      </w:r>
    </w:p>
    <w:p w:rsidR="009F24BC" w:rsidRPr="00904FE1" w:rsidRDefault="009F24BC" w:rsidP="00487E32">
      <w:pPr>
        <w:rPr>
          <w:b/>
          <w:i/>
        </w:rPr>
      </w:pPr>
      <w:r w:rsidRPr="00904FE1">
        <w:t xml:space="preserve">Нам предстоит решить задачу. </w:t>
      </w:r>
      <w:r w:rsidRPr="00904FE1">
        <w:rPr>
          <w:b/>
          <w:i/>
        </w:rPr>
        <w:t xml:space="preserve">С дерева упало несколько груш. Три ежа унесли по четыре груши, и под деревом не осталось ни одного фрукта. Сколько всего груш упало? </w:t>
      </w:r>
    </w:p>
    <w:p w:rsidR="009F24BC" w:rsidRPr="00904FE1" w:rsidRDefault="009F24BC" w:rsidP="00487E32">
      <w:r w:rsidRPr="00904FE1">
        <w:t>Какими действиями можно решить эту задачу? Какой ответ получим?</w:t>
      </w:r>
    </w:p>
    <w:p w:rsidR="009F24BC" w:rsidRPr="00904FE1" w:rsidRDefault="009F24BC" w:rsidP="00487E32">
      <w:r w:rsidRPr="00904FE1">
        <w:t>Ученики: Задачу можно решить сложением и умножением. При решении получим ответ: 12 груш упало.</w:t>
      </w:r>
    </w:p>
    <w:p w:rsidR="00A50EB1" w:rsidRPr="00904FE1" w:rsidRDefault="009F24BC" w:rsidP="00487E32">
      <w:r w:rsidRPr="00904FE1">
        <w:t>Учитель:</w:t>
      </w:r>
      <w:r w:rsidR="00A50EB1" w:rsidRPr="00904FE1">
        <w:t xml:space="preserve"> Как получили число 12?</w:t>
      </w:r>
    </w:p>
    <w:p w:rsidR="00A50EB1" w:rsidRPr="00904FE1" w:rsidRDefault="00A50EB1" w:rsidP="00487E32">
      <w:r w:rsidRPr="00904FE1">
        <w:t>Учитель: Умножили 4 на 3.</w:t>
      </w:r>
    </w:p>
    <w:p w:rsidR="009F24BC" w:rsidRPr="00904FE1" w:rsidRDefault="00A50EB1" w:rsidP="00487E32">
      <w:r w:rsidRPr="00904FE1">
        <w:t>Учитель:</w:t>
      </w:r>
      <w:r w:rsidR="009F24BC" w:rsidRPr="00904FE1">
        <w:t xml:space="preserve"> Верно. </w:t>
      </w:r>
      <w:r w:rsidR="00E868BE" w:rsidRPr="00904FE1">
        <w:t>Молодцы. Под деревом лежат две карточки с буквами. Назовите буквы. Какие они?</w:t>
      </w:r>
    </w:p>
    <w:p w:rsidR="00E868BE" w:rsidRPr="00904FE1" w:rsidRDefault="00E868BE" w:rsidP="00487E32">
      <w:r w:rsidRPr="00904FE1">
        <w:t xml:space="preserve">Ученики: Это буквы И и Е. Это гласные буквы. </w:t>
      </w:r>
    </w:p>
    <w:p w:rsidR="00E868BE" w:rsidRPr="00904FE1" w:rsidRDefault="00E868BE" w:rsidP="00487E32">
      <w:r w:rsidRPr="00904FE1">
        <w:t>Учитель: Правильно. Посмотрим, какой стала табличка с названием улицы. Мы нашли всего две карточки с буквами. К тому же, обе гласные. Сколько ещё карточек нужно найти?</w:t>
      </w:r>
    </w:p>
    <w:p w:rsidR="00E868BE" w:rsidRPr="00904FE1" w:rsidRDefault="00E868BE" w:rsidP="00487E32">
      <w:r w:rsidRPr="00904FE1">
        <w:t>Ученики: Нужно найти ещё 5 карточек.</w:t>
      </w:r>
    </w:p>
    <w:p w:rsidR="00E868BE" w:rsidRPr="00904FE1" w:rsidRDefault="00E868BE" w:rsidP="00487E32">
      <w:r w:rsidRPr="00904FE1">
        <w:t xml:space="preserve">Учитель: Отправимся на улицу равенств. Здесь нужно заполнить пустые окошки и получить верное равенство. </w:t>
      </w:r>
    </w:p>
    <w:p w:rsidR="00AB54E7" w:rsidRPr="00904FE1" w:rsidRDefault="001439F7" w:rsidP="00AB54E7">
      <w:pPr>
        <w:rPr>
          <w:b/>
          <w:bCs/>
        </w:rPr>
      </w:pPr>
      <w:bookmarkStart w:id="0" w:name="_GoBack"/>
      <w:bookmarkEnd w:id="0"/>
      <w:r w:rsidRPr="00904FE1">
        <w:rPr>
          <w:b/>
          <w:bCs/>
          <w:noProof/>
        </w:rPr>
        <w:pict>
          <v:shapetype id="_x0000_t202" coordsize="21600,21600" o:spt="202" path="m,l,21600r21600,l21600,xe">
            <v:stroke joinstyle="miter"/>
            <v:path gradientshapeok="t" o:connecttype="rect"/>
          </v:shapetype>
          <v:shape id="_x0000_s1026" type="#_x0000_t202" style="position:absolute;margin-left:96pt;margin-top:2.6pt;width:472.5pt;height:118.5pt;z-index:251658240">
            <v:textbox style="mso-next-textbox:#_x0000_s1026">
              <w:txbxContent>
                <w:p w:rsidR="00CE7CDE" w:rsidRPr="00DA6B96" w:rsidRDefault="00CE7CDE">
                  <w:pPr>
                    <w:rPr>
                      <w:sz w:val="26"/>
                      <w:szCs w:val="26"/>
                    </w:rPr>
                  </w:pPr>
                  <w:r>
                    <w:rPr>
                      <w:sz w:val="26"/>
                      <w:szCs w:val="26"/>
                    </w:rPr>
                    <w:t>Найдите</w:t>
                  </w:r>
                  <w:r w:rsidRPr="00DA6B96">
                    <w:rPr>
                      <w:sz w:val="26"/>
                      <w:szCs w:val="26"/>
                    </w:rPr>
                    <w:t xml:space="preserve"> сумму чисел девятнадцати и пятидесяти.</w:t>
                  </w:r>
                </w:p>
                <w:p w:rsidR="00CE7CDE" w:rsidRPr="00DA6B96" w:rsidRDefault="00CE7CDE">
                  <w:pPr>
                    <w:rPr>
                      <w:sz w:val="26"/>
                      <w:szCs w:val="26"/>
                    </w:rPr>
                  </w:pPr>
                  <w:r w:rsidRPr="00DA6B96">
                    <w:rPr>
                      <w:sz w:val="26"/>
                      <w:szCs w:val="26"/>
                    </w:rPr>
                    <w:t>Какое число нужно вычесть из девяноста, чтобы получить сорок два?</w:t>
                  </w:r>
                </w:p>
                <w:p w:rsidR="00CE7CDE" w:rsidRPr="00DA6B96" w:rsidRDefault="00CE7CDE">
                  <w:pPr>
                    <w:rPr>
                      <w:sz w:val="26"/>
                      <w:szCs w:val="26"/>
                    </w:rPr>
                  </w:pPr>
                  <w:r>
                    <w:rPr>
                      <w:sz w:val="26"/>
                      <w:szCs w:val="26"/>
                    </w:rPr>
                    <w:t>К какому числу нужно прибавить</w:t>
                  </w:r>
                  <w:r w:rsidRPr="00DA6B96">
                    <w:rPr>
                      <w:sz w:val="26"/>
                      <w:szCs w:val="26"/>
                    </w:rPr>
                    <w:t xml:space="preserve"> тр</w:t>
                  </w:r>
                  <w:r>
                    <w:rPr>
                      <w:sz w:val="26"/>
                      <w:szCs w:val="26"/>
                    </w:rPr>
                    <w:t>идцать шесть</w:t>
                  </w:r>
                  <w:r w:rsidRPr="00DA6B96">
                    <w:rPr>
                      <w:sz w:val="26"/>
                      <w:szCs w:val="26"/>
                    </w:rPr>
                    <w:t>, чтобы получить семьдесят два?</w:t>
                  </w:r>
                </w:p>
                <w:p w:rsidR="00CE7CDE" w:rsidRPr="00DA6B96" w:rsidRDefault="00CE7CDE">
                  <w:pPr>
                    <w:rPr>
                      <w:sz w:val="26"/>
                      <w:szCs w:val="26"/>
                    </w:rPr>
                  </w:pPr>
                  <w:r w:rsidRPr="00DA6B96">
                    <w:rPr>
                      <w:sz w:val="26"/>
                      <w:szCs w:val="26"/>
                    </w:rPr>
                    <w:t>На какое число нужно умножить двадцать, чтобы получить сорок?</w:t>
                  </w:r>
                </w:p>
                <w:p w:rsidR="00CE7CDE" w:rsidRPr="00DA6B96" w:rsidRDefault="00CE7CDE">
                  <w:pPr>
                    <w:rPr>
                      <w:sz w:val="26"/>
                      <w:szCs w:val="26"/>
                    </w:rPr>
                  </w:pPr>
                  <w:r w:rsidRPr="00DA6B96">
                    <w:rPr>
                      <w:sz w:val="26"/>
                      <w:szCs w:val="26"/>
                    </w:rPr>
                    <w:t>Какое число нужно вычесть из восьмидесяти пяти, чтобы получить пятьдесят?</w:t>
                  </w:r>
                </w:p>
                <w:p w:rsidR="00CE7CDE" w:rsidRPr="00DA6B96" w:rsidRDefault="00CE7CDE">
                  <w:pPr>
                    <w:rPr>
                      <w:sz w:val="26"/>
                      <w:szCs w:val="26"/>
                    </w:rPr>
                  </w:pPr>
                  <w:r w:rsidRPr="00DA6B96">
                    <w:rPr>
                      <w:sz w:val="26"/>
                      <w:szCs w:val="26"/>
                    </w:rPr>
                    <w:t>Какое число нужно умножить на три, чтобы получить тридцать девять?</w:t>
                  </w:r>
                </w:p>
              </w:txbxContent>
            </v:textbox>
          </v:shape>
        </w:pict>
      </w:r>
      <w:r w:rsidR="00AB54E7" w:rsidRPr="00904FE1">
        <w:rPr>
          <w:b/>
          <w:bCs/>
        </w:rPr>
        <w:t xml:space="preserve">19 + 50 = </w:t>
      </w:r>
    </w:p>
    <w:p w:rsidR="00AB54E7" w:rsidRPr="00904FE1" w:rsidRDefault="00AB54E7" w:rsidP="00AB54E7">
      <w:pPr>
        <w:rPr>
          <w:b/>
          <w:bCs/>
        </w:rPr>
      </w:pPr>
      <w:r w:rsidRPr="00904FE1">
        <w:rPr>
          <w:b/>
          <w:bCs/>
        </w:rPr>
        <w:t>90 -       = 42</w:t>
      </w:r>
    </w:p>
    <w:p w:rsidR="00AB54E7" w:rsidRPr="00904FE1" w:rsidRDefault="00AB54E7" w:rsidP="00AB54E7">
      <w:pPr>
        <w:rPr>
          <w:b/>
          <w:bCs/>
        </w:rPr>
      </w:pPr>
      <w:r w:rsidRPr="00904FE1">
        <w:rPr>
          <w:b/>
          <w:bCs/>
        </w:rPr>
        <w:t xml:space="preserve">     + 36 = 72</w:t>
      </w:r>
    </w:p>
    <w:p w:rsidR="00AB54E7" w:rsidRPr="00904FE1" w:rsidRDefault="00AB54E7" w:rsidP="00AB54E7">
      <w:pPr>
        <w:rPr>
          <w:b/>
          <w:bCs/>
        </w:rPr>
      </w:pPr>
      <w:r w:rsidRPr="00904FE1">
        <w:rPr>
          <w:b/>
          <w:bCs/>
        </w:rPr>
        <w:t>22 +      = 40</w:t>
      </w:r>
    </w:p>
    <w:p w:rsidR="00AB54E7" w:rsidRPr="00904FE1" w:rsidRDefault="00AB54E7" w:rsidP="00AB54E7">
      <w:pPr>
        <w:rPr>
          <w:b/>
          <w:bCs/>
        </w:rPr>
      </w:pPr>
      <w:r w:rsidRPr="00904FE1">
        <w:rPr>
          <w:b/>
          <w:bCs/>
        </w:rPr>
        <w:t>85 -       = 50</w:t>
      </w:r>
    </w:p>
    <w:p w:rsidR="00AB54E7" w:rsidRPr="00904FE1" w:rsidRDefault="00AB54E7" w:rsidP="00AB54E7">
      <w:pPr>
        <w:rPr>
          <w:b/>
          <w:bCs/>
        </w:rPr>
      </w:pPr>
      <w:r w:rsidRPr="00904FE1">
        <w:rPr>
          <w:b/>
          <w:bCs/>
        </w:rPr>
        <w:t xml:space="preserve">     - 30  = 37 </w:t>
      </w:r>
    </w:p>
    <w:p w:rsidR="00DA6B96" w:rsidRPr="00904FE1" w:rsidRDefault="00DA6B96" w:rsidP="00E868BE"/>
    <w:p w:rsidR="00A50EB1" w:rsidRPr="00904FE1" w:rsidRDefault="00A50EB1" w:rsidP="00487E32">
      <w:r w:rsidRPr="00904FE1">
        <w:t>Ребята, вы молодцы. Здесь мы находим ещё две карточки. Назовите буквы</w:t>
      </w:r>
      <w:r w:rsidR="00AB54E7" w:rsidRPr="00904FE1">
        <w:t xml:space="preserve"> и скажите, какие они</w:t>
      </w:r>
      <w:r w:rsidRPr="00904FE1">
        <w:t xml:space="preserve">. </w:t>
      </w:r>
    </w:p>
    <w:p w:rsidR="00A50EB1" w:rsidRPr="00904FE1" w:rsidRDefault="00A50EB1" w:rsidP="00487E32">
      <w:r w:rsidRPr="00904FE1">
        <w:t xml:space="preserve">Ученики: Буква Л и буква Е. Буква Л непарная согласная, а буква Е гласная. </w:t>
      </w:r>
    </w:p>
    <w:p w:rsidR="00A50EB1" w:rsidRPr="00904FE1" w:rsidRDefault="00254443" w:rsidP="00487E32">
      <w:r w:rsidRPr="00904FE1">
        <w:t xml:space="preserve">Теперь отправляемся на улицу фигур. Назовите фигуры. </w:t>
      </w:r>
    </w:p>
    <w:p w:rsidR="00AB54E7" w:rsidRPr="00904FE1" w:rsidRDefault="00254443" w:rsidP="00487E32">
      <w:r w:rsidRPr="00904FE1">
        <w:t>Здесь мы отыскали недостающие карточки с буквами.</w:t>
      </w:r>
      <w:r w:rsidR="00AB54E7" w:rsidRPr="00904FE1">
        <w:t xml:space="preserve"> Назовите буквы и скажите, какие они.</w:t>
      </w:r>
    </w:p>
    <w:p w:rsidR="00254443" w:rsidRPr="00904FE1" w:rsidRDefault="00AB54E7" w:rsidP="00487E32">
      <w:r w:rsidRPr="00904FE1">
        <w:t>Ученики: Это буквы Е, Д, Н. Буква Е гласная, буква Д парная согласная, буква Н непарная согласная.</w:t>
      </w:r>
      <w:r w:rsidR="00254443" w:rsidRPr="00904FE1">
        <w:t xml:space="preserve"> Посмотрим, какое же название улицы скрыла от нас Невежда. Прочтите получившееся название.</w:t>
      </w:r>
    </w:p>
    <w:p w:rsidR="009F24BC" w:rsidRPr="00904FE1" w:rsidRDefault="00254443" w:rsidP="00487E32">
      <w:r w:rsidRPr="00904FE1">
        <w:t>Ученики: Деление.</w:t>
      </w:r>
    </w:p>
    <w:p w:rsidR="00254443" w:rsidRPr="00904FE1" w:rsidRDefault="00254443" w:rsidP="00487E32">
      <w:r w:rsidRPr="00904FE1">
        <w:t>Учит</w:t>
      </w:r>
      <w:r w:rsidR="007D3D84" w:rsidRPr="00904FE1">
        <w:t>ель: Ребята, сегодня вы узнаете</w:t>
      </w:r>
      <w:r w:rsidRPr="00904FE1">
        <w:t xml:space="preserve"> </w:t>
      </w:r>
      <w:r w:rsidR="007D3D84" w:rsidRPr="00904FE1">
        <w:t>новое арифметическое действие деление.</w:t>
      </w:r>
      <w:r w:rsidRPr="00904FE1">
        <w:t xml:space="preserve"> Это тема сегодняшнего урока.</w:t>
      </w:r>
    </w:p>
    <w:p w:rsidR="00254443" w:rsidRPr="00904FE1" w:rsidRDefault="007D3D84" w:rsidP="00487E32">
      <w:pPr>
        <w:rPr>
          <w:b/>
          <w:color w:val="FF0000"/>
        </w:rPr>
      </w:pPr>
      <w:r w:rsidRPr="00904FE1">
        <w:rPr>
          <w:b/>
          <w:color w:val="FF0000"/>
        </w:rPr>
        <w:t>Откройте тетради, з</w:t>
      </w:r>
      <w:r w:rsidR="00254443" w:rsidRPr="00904FE1">
        <w:rPr>
          <w:b/>
          <w:color w:val="FF0000"/>
        </w:rPr>
        <w:t>апишите число, классная работа.</w:t>
      </w:r>
    </w:p>
    <w:p w:rsidR="00955578" w:rsidRPr="00904FE1" w:rsidRDefault="000225B0" w:rsidP="00487E32">
      <w:pPr>
        <w:rPr>
          <w:b/>
          <w:color w:val="00B050"/>
        </w:rPr>
      </w:pPr>
      <w:r w:rsidRPr="00904FE1">
        <w:rPr>
          <w:b/>
          <w:color w:val="00B050"/>
        </w:rPr>
        <w:t>ИЗУЧЕНИЕ НОВОЙ ТЕМЫ:</w:t>
      </w:r>
    </w:p>
    <w:p w:rsidR="00254443" w:rsidRPr="00904FE1" w:rsidRDefault="00B76DE0" w:rsidP="00487E32">
      <w:r w:rsidRPr="00904FE1">
        <w:t xml:space="preserve">Посмотрите, какое письмо мы получили с улицы Умножения. </w:t>
      </w:r>
    </w:p>
    <w:p w:rsidR="00AB54E7" w:rsidRPr="00904FE1" w:rsidRDefault="00AB54E7" w:rsidP="00AB54E7">
      <w:pPr>
        <w:rPr>
          <w:b/>
          <w:bCs/>
          <w:i/>
        </w:rPr>
      </w:pPr>
      <w:r w:rsidRPr="00904FE1">
        <w:rPr>
          <w:b/>
          <w:bCs/>
          <w:i/>
        </w:rPr>
        <w:t xml:space="preserve">На восьмое марта 4 мальчика подарили учительнице по 3 тюльпана. Сколько тюльпанов оказалось в букете учительницы? </w:t>
      </w:r>
    </w:p>
    <w:p w:rsidR="00B76DE0" w:rsidRPr="00904FE1" w:rsidRDefault="00B76DE0" w:rsidP="00B76DE0">
      <w:pPr>
        <w:rPr>
          <w:bCs/>
        </w:rPr>
      </w:pPr>
      <w:r w:rsidRPr="00904FE1">
        <w:rPr>
          <w:bCs/>
        </w:rPr>
        <w:t xml:space="preserve">О чем говорится в задаче? </w:t>
      </w:r>
    </w:p>
    <w:p w:rsidR="00B76DE0" w:rsidRPr="00904FE1" w:rsidRDefault="00B76DE0" w:rsidP="00B76DE0">
      <w:pPr>
        <w:rPr>
          <w:bCs/>
        </w:rPr>
      </w:pPr>
      <w:r w:rsidRPr="00904FE1">
        <w:rPr>
          <w:bCs/>
        </w:rPr>
        <w:t>Ученики: О тюльпанах.</w:t>
      </w:r>
    </w:p>
    <w:p w:rsidR="00B76DE0" w:rsidRPr="00904FE1" w:rsidRDefault="00B76DE0" w:rsidP="00B76DE0">
      <w:pPr>
        <w:rPr>
          <w:bCs/>
        </w:rPr>
      </w:pPr>
      <w:r w:rsidRPr="00904FE1">
        <w:rPr>
          <w:bCs/>
        </w:rPr>
        <w:lastRenderedPageBreak/>
        <w:t>Учитель: Сколько мальчиков подарили тюльпаны?</w:t>
      </w:r>
    </w:p>
    <w:p w:rsidR="00B76DE0" w:rsidRPr="00904FE1" w:rsidRDefault="00B76DE0" w:rsidP="00B76DE0">
      <w:pPr>
        <w:rPr>
          <w:bCs/>
        </w:rPr>
      </w:pPr>
      <w:r w:rsidRPr="00904FE1">
        <w:rPr>
          <w:bCs/>
        </w:rPr>
        <w:t xml:space="preserve">Ученики: </w:t>
      </w:r>
      <w:r w:rsidR="00AB54E7" w:rsidRPr="00904FE1">
        <w:rPr>
          <w:bCs/>
        </w:rPr>
        <w:t>Четыре</w:t>
      </w:r>
      <w:r w:rsidRPr="00904FE1">
        <w:rPr>
          <w:bCs/>
        </w:rPr>
        <w:t>.</w:t>
      </w:r>
    </w:p>
    <w:p w:rsidR="00B76DE0" w:rsidRPr="00904FE1" w:rsidRDefault="00AB54E7" w:rsidP="00B76DE0">
      <w:pPr>
        <w:rPr>
          <w:bCs/>
        </w:rPr>
      </w:pPr>
      <w:r w:rsidRPr="00904FE1">
        <w:rPr>
          <w:bCs/>
        </w:rPr>
        <w:t>Учитель: По с</w:t>
      </w:r>
      <w:r w:rsidR="00B76DE0" w:rsidRPr="00904FE1">
        <w:rPr>
          <w:bCs/>
        </w:rPr>
        <w:t>колько тюльпанов подарил каждый мальчик?</w:t>
      </w:r>
    </w:p>
    <w:p w:rsidR="00B76DE0" w:rsidRPr="00904FE1" w:rsidRDefault="00B76DE0" w:rsidP="00B76DE0">
      <w:pPr>
        <w:rPr>
          <w:bCs/>
        </w:rPr>
      </w:pPr>
      <w:r w:rsidRPr="00904FE1">
        <w:rPr>
          <w:bCs/>
        </w:rPr>
        <w:t>Ученики: По три.</w:t>
      </w:r>
    </w:p>
    <w:p w:rsidR="00B76DE0" w:rsidRPr="00904FE1" w:rsidRDefault="00B76DE0" w:rsidP="00B76DE0">
      <w:pPr>
        <w:rPr>
          <w:bCs/>
        </w:rPr>
      </w:pPr>
      <w:r w:rsidRPr="00904FE1">
        <w:rPr>
          <w:bCs/>
        </w:rPr>
        <w:t>Учитель: Что необходимо узнать?</w:t>
      </w:r>
    </w:p>
    <w:p w:rsidR="00B76DE0" w:rsidRPr="00904FE1" w:rsidRDefault="00B76DE0" w:rsidP="00B76DE0">
      <w:pPr>
        <w:rPr>
          <w:bCs/>
        </w:rPr>
      </w:pPr>
      <w:r w:rsidRPr="00904FE1">
        <w:rPr>
          <w:bCs/>
        </w:rPr>
        <w:t xml:space="preserve">Ученики: Сколько всего </w:t>
      </w:r>
      <w:r w:rsidR="00DA4D86" w:rsidRPr="00904FE1">
        <w:rPr>
          <w:bCs/>
        </w:rPr>
        <w:t>тюльпанов</w:t>
      </w:r>
      <w:r w:rsidRPr="00904FE1">
        <w:rPr>
          <w:bCs/>
        </w:rPr>
        <w:t xml:space="preserve"> </w:t>
      </w:r>
      <w:r w:rsidR="00DA4D86" w:rsidRPr="00904FE1">
        <w:rPr>
          <w:bCs/>
        </w:rPr>
        <w:t>оказалось в букете учительницы.</w:t>
      </w:r>
    </w:p>
    <w:p w:rsidR="00B76DE0" w:rsidRPr="00904FE1" w:rsidRDefault="00B76DE0" w:rsidP="00B76DE0">
      <w:pPr>
        <w:rPr>
          <w:bCs/>
        </w:rPr>
      </w:pPr>
      <w:r w:rsidRPr="00904FE1">
        <w:rPr>
          <w:bCs/>
        </w:rPr>
        <w:t>Учитель: Можем ли  мы сразу ответить на вопрос задачи?</w:t>
      </w:r>
    </w:p>
    <w:p w:rsidR="00B76DE0" w:rsidRPr="00904FE1" w:rsidRDefault="00B76DE0" w:rsidP="00B76DE0">
      <w:pPr>
        <w:rPr>
          <w:bCs/>
        </w:rPr>
      </w:pPr>
      <w:r w:rsidRPr="00904FE1">
        <w:rPr>
          <w:bCs/>
        </w:rPr>
        <w:t>Ученики: Да.</w:t>
      </w:r>
    </w:p>
    <w:p w:rsidR="00B76DE0" w:rsidRPr="00904FE1" w:rsidRDefault="00B76DE0" w:rsidP="00B76DE0">
      <w:pPr>
        <w:rPr>
          <w:bCs/>
        </w:rPr>
      </w:pPr>
      <w:r w:rsidRPr="00904FE1">
        <w:rPr>
          <w:bCs/>
        </w:rPr>
        <w:t>Учитель: Каким действием?</w:t>
      </w:r>
    </w:p>
    <w:p w:rsidR="00B76DE0" w:rsidRPr="00904FE1" w:rsidRDefault="00B76DE0" w:rsidP="00B76DE0">
      <w:pPr>
        <w:rPr>
          <w:bCs/>
        </w:rPr>
      </w:pPr>
      <w:r w:rsidRPr="00904FE1">
        <w:rPr>
          <w:bCs/>
        </w:rPr>
        <w:t>Ученик</w:t>
      </w:r>
      <w:r w:rsidR="00B76CF9" w:rsidRPr="00904FE1">
        <w:rPr>
          <w:bCs/>
        </w:rPr>
        <w:t>и: У</w:t>
      </w:r>
      <w:r w:rsidRPr="00904FE1">
        <w:rPr>
          <w:bCs/>
        </w:rPr>
        <w:t>множением.</w:t>
      </w:r>
    </w:p>
    <w:p w:rsidR="00B76DE0" w:rsidRPr="00904FE1" w:rsidRDefault="00B76DE0" w:rsidP="00B76DE0">
      <w:pPr>
        <w:rPr>
          <w:bCs/>
        </w:rPr>
      </w:pPr>
      <w:r w:rsidRPr="00904FE1">
        <w:rPr>
          <w:bCs/>
        </w:rPr>
        <w:t>Учитель: Верно.</w:t>
      </w:r>
      <w:r w:rsidR="00AB54E7" w:rsidRPr="00904FE1">
        <w:rPr>
          <w:bCs/>
        </w:rPr>
        <w:t xml:space="preserve"> Один ученик выходит к доске, остальные записывают в тетради то же, что на доске.</w:t>
      </w:r>
    </w:p>
    <w:p w:rsidR="00B76DE0" w:rsidRPr="00904FE1" w:rsidRDefault="00B76DE0" w:rsidP="00B76DE0">
      <w:pPr>
        <w:rPr>
          <w:bCs/>
        </w:rPr>
      </w:pPr>
      <w:r w:rsidRPr="00904FE1">
        <w:rPr>
          <w:bCs/>
        </w:rPr>
        <w:t xml:space="preserve">Какое </w:t>
      </w:r>
      <w:r w:rsidR="00AB54E7" w:rsidRPr="00904FE1">
        <w:rPr>
          <w:bCs/>
        </w:rPr>
        <w:t>произведение</w:t>
      </w:r>
      <w:r w:rsidRPr="00904FE1">
        <w:rPr>
          <w:bCs/>
        </w:rPr>
        <w:t xml:space="preserve"> получим?</w:t>
      </w:r>
    </w:p>
    <w:p w:rsidR="00B76DE0" w:rsidRPr="00904FE1" w:rsidRDefault="00B76DE0" w:rsidP="00B76DE0">
      <w:pPr>
        <w:rPr>
          <w:bCs/>
        </w:rPr>
      </w:pPr>
      <w:r w:rsidRPr="00904FE1">
        <w:rPr>
          <w:bCs/>
        </w:rPr>
        <w:t xml:space="preserve">Ученики: </w:t>
      </w:r>
      <w:r w:rsidR="00CE7CDE" w:rsidRPr="00904FE1">
        <w:rPr>
          <w:bCs/>
        </w:rPr>
        <w:t>3*4</w:t>
      </w:r>
    </w:p>
    <w:p w:rsidR="00B76CF9" w:rsidRPr="00904FE1" w:rsidRDefault="00B76CF9" w:rsidP="00B76DE0">
      <w:pPr>
        <w:rPr>
          <w:bCs/>
        </w:rPr>
      </w:pPr>
      <w:r w:rsidRPr="00904FE1">
        <w:rPr>
          <w:bCs/>
        </w:rPr>
        <w:t xml:space="preserve">Учитель: </w:t>
      </w:r>
      <w:r w:rsidR="00AB54E7" w:rsidRPr="00904FE1">
        <w:rPr>
          <w:bCs/>
        </w:rPr>
        <w:t>Что обозначает в произведении</w:t>
      </w:r>
      <w:r w:rsidR="00CE7CDE" w:rsidRPr="00904FE1">
        <w:rPr>
          <w:bCs/>
        </w:rPr>
        <w:t xml:space="preserve"> число 3? Что обозначает число 4</w:t>
      </w:r>
      <w:r w:rsidR="00AB54E7" w:rsidRPr="00904FE1">
        <w:rPr>
          <w:bCs/>
        </w:rPr>
        <w:t xml:space="preserve">? Как заменим умножение сложением? Как мы можем найти значение произведения? </w:t>
      </w:r>
      <w:r w:rsidRPr="00904FE1">
        <w:rPr>
          <w:bCs/>
        </w:rPr>
        <w:t>Чему равно значение произведения?</w:t>
      </w:r>
    </w:p>
    <w:p w:rsidR="00B76CF9" w:rsidRPr="00904FE1" w:rsidRDefault="00CE7CDE" w:rsidP="00B76DE0">
      <w:pPr>
        <w:rPr>
          <w:bCs/>
        </w:rPr>
      </w:pPr>
      <w:r w:rsidRPr="00904FE1">
        <w:rPr>
          <w:bCs/>
        </w:rPr>
        <w:t>Ученики: 12</w:t>
      </w:r>
    </w:p>
    <w:p w:rsidR="00B76CF9" w:rsidRPr="00904FE1" w:rsidRDefault="00B76CF9" w:rsidP="00B76DE0">
      <w:pPr>
        <w:rPr>
          <w:bCs/>
        </w:rPr>
      </w:pPr>
      <w:r w:rsidRPr="00904FE1">
        <w:rPr>
          <w:bCs/>
        </w:rPr>
        <w:t>Учитель: Верно. Запишите это произведение и его значение в тетради.</w:t>
      </w:r>
    </w:p>
    <w:p w:rsidR="00CE7CDE" w:rsidRPr="00904FE1" w:rsidRDefault="00CE7CDE" w:rsidP="00B76DE0">
      <w:pPr>
        <w:rPr>
          <w:bCs/>
        </w:rPr>
      </w:pPr>
      <w:r w:rsidRPr="00904FE1">
        <w:rPr>
          <w:bCs/>
        </w:rPr>
        <w:t>Мы ответили на вопрос задачи? Запишите ответ в тетради.</w:t>
      </w:r>
    </w:p>
    <w:p w:rsidR="00DA4D86" w:rsidRPr="00904FE1" w:rsidRDefault="00B76CF9" w:rsidP="00B76DE0">
      <w:pPr>
        <w:rPr>
          <w:bCs/>
        </w:rPr>
      </w:pPr>
      <w:r w:rsidRPr="00904FE1">
        <w:rPr>
          <w:bCs/>
        </w:rPr>
        <w:t xml:space="preserve">Прочтите обратную задачу. </w:t>
      </w:r>
    </w:p>
    <w:p w:rsidR="0033684E" w:rsidRPr="00904FE1" w:rsidRDefault="0033684E" w:rsidP="0033684E">
      <w:pPr>
        <w:rPr>
          <w:b/>
          <w:bCs/>
          <w:i/>
        </w:rPr>
      </w:pPr>
      <w:r w:rsidRPr="00904FE1">
        <w:rPr>
          <w:b/>
          <w:bCs/>
          <w:i/>
        </w:rPr>
        <w:t xml:space="preserve">На восьмое марта мальчики подарили учительнице 12 тюльпанов. Каждый подарил по 3 тюльпана. Сколько мальчиков подарили учительнице тюльпаны? </w:t>
      </w:r>
    </w:p>
    <w:p w:rsidR="00AB54E7" w:rsidRPr="00904FE1" w:rsidRDefault="00AB54E7" w:rsidP="00B76DE0">
      <w:pPr>
        <w:rPr>
          <w:b/>
          <w:bCs/>
          <w:color w:val="FF0000"/>
        </w:rPr>
      </w:pPr>
      <w:r w:rsidRPr="00904FE1">
        <w:rPr>
          <w:b/>
          <w:bCs/>
          <w:color w:val="FF0000"/>
        </w:rPr>
        <w:t>Запишите слово Задача.</w:t>
      </w:r>
    </w:p>
    <w:p w:rsidR="00DA4D86" w:rsidRPr="00904FE1" w:rsidRDefault="00AB54E7" w:rsidP="00B76DE0">
      <w:pPr>
        <w:rPr>
          <w:bCs/>
        </w:rPr>
      </w:pPr>
      <w:r w:rsidRPr="00904FE1">
        <w:rPr>
          <w:bCs/>
        </w:rPr>
        <w:t xml:space="preserve">Решим эту задачу, используя рисунок. Выполняем вместе со мной. </w:t>
      </w:r>
    </w:p>
    <w:p w:rsidR="0033684E" w:rsidRPr="00904FE1" w:rsidRDefault="0033684E" w:rsidP="00B76DE0">
      <w:pPr>
        <w:rPr>
          <w:bCs/>
        </w:rPr>
      </w:pPr>
      <w:r w:rsidRPr="00904FE1">
        <w:rPr>
          <w:bCs/>
        </w:rPr>
        <w:t>Сколько всего тюльпанов всего подарили учительнице?</w:t>
      </w:r>
    </w:p>
    <w:p w:rsidR="0033684E" w:rsidRPr="00904FE1" w:rsidRDefault="00CE7CDE" w:rsidP="00B76DE0">
      <w:pPr>
        <w:rPr>
          <w:bCs/>
        </w:rPr>
      </w:pPr>
      <w:r w:rsidRPr="00904FE1">
        <w:rPr>
          <w:bCs/>
        </w:rPr>
        <w:t>Ученики: 12</w:t>
      </w:r>
    </w:p>
    <w:p w:rsidR="0033684E" w:rsidRPr="00904FE1" w:rsidRDefault="0033684E" w:rsidP="00B76DE0">
      <w:pPr>
        <w:rPr>
          <w:bCs/>
        </w:rPr>
      </w:pPr>
      <w:r w:rsidRPr="00904FE1">
        <w:rPr>
          <w:bCs/>
        </w:rPr>
        <w:t>Учитель: Изобразим 12 палочек. По сколько тюльпанов подарил каждый мальчик?</w:t>
      </w:r>
    </w:p>
    <w:p w:rsidR="0033684E" w:rsidRPr="00904FE1" w:rsidRDefault="0033684E" w:rsidP="00B76DE0">
      <w:pPr>
        <w:rPr>
          <w:bCs/>
        </w:rPr>
      </w:pPr>
      <w:r w:rsidRPr="00904FE1">
        <w:rPr>
          <w:bCs/>
        </w:rPr>
        <w:t>Ученики: По 3</w:t>
      </w:r>
    </w:p>
    <w:p w:rsidR="0033684E" w:rsidRPr="00904FE1" w:rsidRDefault="0033684E" w:rsidP="00B76DE0">
      <w:pPr>
        <w:rPr>
          <w:bCs/>
        </w:rPr>
      </w:pPr>
      <w:r w:rsidRPr="00904FE1">
        <w:rPr>
          <w:bCs/>
        </w:rPr>
        <w:t>Учитель: Верно. Изобразим это дугой внизу, объединим</w:t>
      </w:r>
      <w:r w:rsidR="00CE7CDE" w:rsidRPr="00904FE1">
        <w:rPr>
          <w:bCs/>
        </w:rPr>
        <w:t xml:space="preserve"> по</w:t>
      </w:r>
      <w:r w:rsidRPr="00904FE1">
        <w:rPr>
          <w:bCs/>
        </w:rPr>
        <w:t xml:space="preserve"> три палочки.</w:t>
      </w:r>
    </w:p>
    <w:p w:rsidR="0033684E" w:rsidRPr="00904FE1" w:rsidRDefault="0033684E" w:rsidP="00B76DE0">
      <w:pPr>
        <w:rPr>
          <w:bCs/>
        </w:rPr>
      </w:pPr>
      <w:r w:rsidRPr="00904FE1">
        <w:rPr>
          <w:bCs/>
        </w:rPr>
        <w:t>Сколько раз по 3 тюльпана получилось?</w:t>
      </w:r>
    </w:p>
    <w:p w:rsidR="0033684E" w:rsidRPr="00904FE1" w:rsidRDefault="0033684E" w:rsidP="00B76DE0">
      <w:pPr>
        <w:rPr>
          <w:bCs/>
        </w:rPr>
      </w:pPr>
      <w:r w:rsidRPr="00904FE1">
        <w:rPr>
          <w:bCs/>
        </w:rPr>
        <w:t>Ученики: Четыре.</w:t>
      </w:r>
    </w:p>
    <w:p w:rsidR="0033684E" w:rsidRPr="00904FE1" w:rsidRDefault="0033684E" w:rsidP="00B76DE0">
      <w:pPr>
        <w:rPr>
          <w:bCs/>
        </w:rPr>
      </w:pPr>
      <w:r w:rsidRPr="00904FE1">
        <w:rPr>
          <w:bCs/>
        </w:rPr>
        <w:t xml:space="preserve">Учитель: Верно. </w:t>
      </w:r>
    </w:p>
    <w:p w:rsidR="00CE7CDE" w:rsidRPr="00904FE1" w:rsidRDefault="00CE7CDE" w:rsidP="00B76DE0">
      <w:pPr>
        <w:rPr>
          <w:bCs/>
        </w:rPr>
      </w:pPr>
      <w:r w:rsidRPr="00904FE1">
        <w:rPr>
          <w:bCs/>
        </w:rPr>
        <w:t>Мы ответили на вопрос задачи, не записывая никакого действия. Чтобы записать решение этой задачи, используют действие деления.</w:t>
      </w:r>
    </w:p>
    <w:p w:rsidR="00DA4D86" w:rsidRPr="00904FE1" w:rsidRDefault="00DA4D86" w:rsidP="00487E32">
      <w:r w:rsidRPr="00904FE1">
        <w:t>Оно записывается так:</w:t>
      </w:r>
    </w:p>
    <w:p w:rsidR="0033684E" w:rsidRPr="00904FE1" w:rsidRDefault="00CE7CDE" w:rsidP="0033684E">
      <w:r w:rsidRPr="00904FE1">
        <w:rPr>
          <w:b/>
        </w:rPr>
        <w:t>12 : 3 = 4</w:t>
      </w:r>
    </w:p>
    <w:p w:rsidR="00DA4D86" w:rsidRPr="00904FE1" w:rsidRDefault="0033684E" w:rsidP="00487E32">
      <w:r w:rsidRPr="00904FE1">
        <w:t>Знак : называется знаком деления.</w:t>
      </w:r>
    </w:p>
    <w:p w:rsidR="0033684E" w:rsidRPr="00904FE1" w:rsidRDefault="0033684E" w:rsidP="00487E32">
      <w:r w:rsidRPr="00904FE1">
        <w:t xml:space="preserve">И читается: </w:t>
      </w:r>
      <w:r w:rsidR="00CE7CDE" w:rsidRPr="00904FE1">
        <w:t>Двенадцать разделить на три равно четырем.</w:t>
      </w:r>
    </w:p>
    <w:p w:rsidR="00CE7CDE" w:rsidRPr="00904FE1" w:rsidRDefault="0033684E" w:rsidP="00CE7CDE">
      <w:r w:rsidRPr="00904FE1">
        <w:t xml:space="preserve">Повторим все вместе: </w:t>
      </w:r>
      <w:r w:rsidR="00CE7CDE" w:rsidRPr="00904FE1">
        <w:t>Двенадцать разделить на три равно четырем.</w:t>
      </w:r>
    </w:p>
    <w:p w:rsidR="0033684E" w:rsidRPr="00904FE1" w:rsidRDefault="0033684E" w:rsidP="00487E32">
      <w:r w:rsidRPr="00904FE1">
        <w:t>Запишите это равенство в тетради.</w:t>
      </w:r>
    </w:p>
    <w:p w:rsidR="0033684E" w:rsidRPr="00904FE1" w:rsidRDefault="0033684E" w:rsidP="00487E32">
      <w:r w:rsidRPr="00904FE1">
        <w:t>Что нужно было узнать? Мы ответили на вопрос задачи? Запишите ответ.</w:t>
      </w:r>
    </w:p>
    <w:p w:rsidR="007059DD" w:rsidRPr="00904FE1" w:rsidRDefault="007059DD" w:rsidP="00487E32">
      <w:pPr>
        <w:rPr>
          <w:b/>
          <w:color w:val="00B050"/>
        </w:rPr>
      </w:pPr>
      <w:r w:rsidRPr="00904FE1">
        <w:rPr>
          <w:b/>
          <w:color w:val="00B050"/>
        </w:rPr>
        <w:t>ФИЗМИНУТКА</w:t>
      </w:r>
    </w:p>
    <w:p w:rsidR="007059DD" w:rsidRPr="00904FE1" w:rsidRDefault="007059DD" w:rsidP="00487E32">
      <w:r w:rsidRPr="00904FE1">
        <w:t>Ребята, встаньте. Приготовьте ваши ладони. Я буду называть часть тела, а вы должны будете её коснуться.</w:t>
      </w:r>
    </w:p>
    <w:p w:rsidR="007059DD" w:rsidRPr="00904FE1" w:rsidRDefault="007059DD" w:rsidP="00487E32">
      <w:r w:rsidRPr="00904FE1">
        <w:t>Голова, плечи, колени, ступни, колени, ступни, голова, колени, ступни, колени, плечи, голова…</w:t>
      </w:r>
    </w:p>
    <w:p w:rsidR="00CE7CDE" w:rsidRPr="00904FE1" w:rsidRDefault="00CE7CDE" w:rsidP="00487E32"/>
    <w:p w:rsidR="0033684E" w:rsidRPr="00904FE1" w:rsidRDefault="0033684E" w:rsidP="0070049E">
      <w:r w:rsidRPr="00904FE1">
        <w:t>Прочтите ещё одну задачу.</w:t>
      </w:r>
    </w:p>
    <w:p w:rsidR="00CC4492" w:rsidRPr="00904FE1" w:rsidRDefault="00CC4492" w:rsidP="00CC4492">
      <w:pPr>
        <w:rPr>
          <w:b/>
          <w:bCs/>
          <w:i/>
        </w:rPr>
      </w:pPr>
      <w:r w:rsidRPr="00904FE1">
        <w:rPr>
          <w:b/>
          <w:bCs/>
          <w:i/>
        </w:rPr>
        <w:t xml:space="preserve">На восьмое марта 4 мальчиков подарили учительнице 12 тюльпанов. Каждый подарил одинаковое количество. Сколько тюльпанов подарил каждый мальчик? </w:t>
      </w:r>
    </w:p>
    <w:p w:rsidR="00CC4492" w:rsidRPr="00904FE1" w:rsidRDefault="00CC4492" w:rsidP="0070049E">
      <w:pPr>
        <w:rPr>
          <w:bCs/>
        </w:rPr>
      </w:pPr>
      <w:r w:rsidRPr="00904FE1">
        <w:rPr>
          <w:bCs/>
        </w:rPr>
        <w:t>Решим эту задачу так же, используя рисунок.</w:t>
      </w:r>
    </w:p>
    <w:p w:rsidR="00CC4492" w:rsidRPr="00904FE1" w:rsidRDefault="00CC4492" w:rsidP="0070049E">
      <w:pPr>
        <w:rPr>
          <w:bCs/>
        </w:rPr>
      </w:pPr>
      <w:r w:rsidRPr="00904FE1">
        <w:rPr>
          <w:bCs/>
        </w:rPr>
        <w:t xml:space="preserve">Сколько было мальчиков? </w:t>
      </w:r>
    </w:p>
    <w:p w:rsidR="00CC4492" w:rsidRPr="00904FE1" w:rsidRDefault="00CC4492" w:rsidP="0070049E">
      <w:pPr>
        <w:rPr>
          <w:bCs/>
        </w:rPr>
      </w:pPr>
      <w:r w:rsidRPr="00904FE1">
        <w:rPr>
          <w:bCs/>
        </w:rPr>
        <w:t>Ученики: Четыре</w:t>
      </w:r>
    </w:p>
    <w:p w:rsidR="00CE7CDE" w:rsidRPr="00904FE1" w:rsidRDefault="00CC4492" w:rsidP="00487E32">
      <w:pPr>
        <w:rPr>
          <w:bCs/>
        </w:rPr>
      </w:pPr>
      <w:r w:rsidRPr="00904FE1">
        <w:rPr>
          <w:bCs/>
        </w:rPr>
        <w:t xml:space="preserve">Учитель: </w:t>
      </w:r>
      <w:r w:rsidR="00CE7CDE" w:rsidRPr="00904FE1">
        <w:rPr>
          <w:bCs/>
        </w:rPr>
        <w:t>Обозначим это так:</w:t>
      </w:r>
    </w:p>
    <w:p w:rsidR="00CE7CDE" w:rsidRPr="00904FE1" w:rsidRDefault="001439F7" w:rsidP="00487E32">
      <w:pPr>
        <w:rPr>
          <w:bCs/>
        </w:rPr>
      </w:pPr>
      <w:r w:rsidRPr="00904FE1">
        <w:rPr>
          <w:bCs/>
          <w:noProof/>
        </w:rPr>
        <w:lastRenderedPageBreak/>
        <w:pict>
          <v:rect id="_x0000_s1042" style="position:absolute;margin-left:1.2pt;margin-top:5.65pt;width:94.75pt;height:97.8pt;z-index:251672576">
            <v:textbox>
              <w:txbxContent>
                <w:p w:rsidR="00CE7CDE" w:rsidRPr="00CC4492" w:rsidRDefault="00CE7CDE" w:rsidP="00CE7CDE">
                  <w:pPr>
                    <w:rPr>
                      <w:sz w:val="40"/>
                    </w:rPr>
                  </w:pPr>
                  <w:r w:rsidRPr="00CC4492">
                    <w:rPr>
                      <w:sz w:val="40"/>
                    </w:rPr>
                    <w:t xml:space="preserve">1 м. </w:t>
                  </w:r>
                </w:p>
                <w:p w:rsidR="00CE7CDE" w:rsidRPr="00CC4492" w:rsidRDefault="00CE7CDE" w:rsidP="00CE7CDE">
                  <w:pPr>
                    <w:rPr>
                      <w:sz w:val="40"/>
                    </w:rPr>
                  </w:pPr>
                  <w:r w:rsidRPr="00CC4492">
                    <w:rPr>
                      <w:sz w:val="40"/>
                    </w:rPr>
                    <w:t>2 м.</w:t>
                  </w:r>
                </w:p>
                <w:p w:rsidR="00CE7CDE" w:rsidRPr="00CC4492" w:rsidRDefault="00CE7CDE" w:rsidP="00CE7CDE">
                  <w:pPr>
                    <w:rPr>
                      <w:sz w:val="40"/>
                    </w:rPr>
                  </w:pPr>
                  <w:r w:rsidRPr="00CC4492">
                    <w:rPr>
                      <w:sz w:val="40"/>
                    </w:rPr>
                    <w:t xml:space="preserve">3 м. </w:t>
                  </w:r>
                </w:p>
                <w:p w:rsidR="00CE7CDE" w:rsidRPr="00CC4492" w:rsidRDefault="00CE7CDE" w:rsidP="00CE7CDE">
                  <w:pPr>
                    <w:rPr>
                      <w:sz w:val="40"/>
                    </w:rPr>
                  </w:pPr>
                  <w:r w:rsidRPr="00CC4492">
                    <w:rPr>
                      <w:sz w:val="40"/>
                    </w:rPr>
                    <w:t>4 м.</w:t>
                  </w:r>
                </w:p>
              </w:txbxContent>
            </v:textbox>
          </v:rect>
        </w:pict>
      </w:r>
    </w:p>
    <w:p w:rsidR="00CE7CDE" w:rsidRPr="00904FE1" w:rsidRDefault="00CE7CDE" w:rsidP="00487E32">
      <w:pPr>
        <w:rPr>
          <w:bCs/>
        </w:rPr>
      </w:pPr>
    </w:p>
    <w:p w:rsidR="00CE7CDE" w:rsidRPr="00904FE1" w:rsidRDefault="00CE7CDE" w:rsidP="00487E32">
      <w:pPr>
        <w:rPr>
          <w:bCs/>
        </w:rPr>
      </w:pPr>
    </w:p>
    <w:p w:rsidR="00CE7CDE" w:rsidRPr="00904FE1" w:rsidRDefault="00CE7CDE" w:rsidP="00487E32">
      <w:pPr>
        <w:rPr>
          <w:bCs/>
        </w:rPr>
      </w:pPr>
    </w:p>
    <w:p w:rsidR="00CE7CDE" w:rsidRPr="00904FE1" w:rsidRDefault="00CE7CDE" w:rsidP="00487E32">
      <w:pPr>
        <w:rPr>
          <w:bCs/>
        </w:rPr>
      </w:pPr>
    </w:p>
    <w:p w:rsidR="00CE7CDE" w:rsidRPr="00904FE1" w:rsidRDefault="00CE7CDE" w:rsidP="00487E32">
      <w:pPr>
        <w:rPr>
          <w:bCs/>
        </w:rPr>
      </w:pPr>
    </w:p>
    <w:p w:rsidR="00CE7CDE" w:rsidRPr="00904FE1" w:rsidRDefault="00CE7CDE" w:rsidP="00487E32">
      <w:pPr>
        <w:rPr>
          <w:bCs/>
        </w:rPr>
      </w:pPr>
    </w:p>
    <w:p w:rsidR="00CC4492" w:rsidRPr="00904FE1" w:rsidRDefault="00CC4492" w:rsidP="00487E32">
      <w:pPr>
        <w:rPr>
          <w:bCs/>
        </w:rPr>
      </w:pPr>
      <w:r w:rsidRPr="00904FE1">
        <w:rPr>
          <w:bCs/>
        </w:rPr>
        <w:t>Сколько всего тюльпанов подарили учительнице?</w:t>
      </w:r>
    </w:p>
    <w:p w:rsidR="00CC4492" w:rsidRPr="00904FE1" w:rsidRDefault="00CC4492" w:rsidP="00487E32">
      <w:pPr>
        <w:rPr>
          <w:bCs/>
        </w:rPr>
      </w:pPr>
      <w:r w:rsidRPr="00904FE1">
        <w:rPr>
          <w:bCs/>
        </w:rPr>
        <w:t>Ученики: Двенадцать</w:t>
      </w:r>
    </w:p>
    <w:p w:rsidR="00CC4492" w:rsidRPr="00904FE1" w:rsidRDefault="00CC4492" w:rsidP="00487E32">
      <w:pPr>
        <w:rPr>
          <w:bCs/>
        </w:rPr>
      </w:pPr>
      <w:r w:rsidRPr="00904FE1">
        <w:rPr>
          <w:bCs/>
        </w:rPr>
        <w:t>Учитель: Верно. Какое количество тюльпанов подарил каждый мальчик?</w:t>
      </w:r>
    </w:p>
    <w:p w:rsidR="00CC4492" w:rsidRPr="00904FE1" w:rsidRDefault="00CC4492" w:rsidP="00487E32">
      <w:pPr>
        <w:rPr>
          <w:bCs/>
        </w:rPr>
      </w:pPr>
      <w:r w:rsidRPr="00904FE1">
        <w:rPr>
          <w:bCs/>
        </w:rPr>
        <w:t>Ученики: Неизвестно. Сказано, что равное количество.</w:t>
      </w:r>
    </w:p>
    <w:p w:rsidR="00CC4492" w:rsidRPr="00904FE1" w:rsidRDefault="00CC4492" w:rsidP="00487E32">
      <w:pPr>
        <w:rPr>
          <w:bCs/>
        </w:rPr>
      </w:pPr>
      <w:r w:rsidRPr="00904FE1">
        <w:rPr>
          <w:bCs/>
        </w:rPr>
        <w:t xml:space="preserve">Учитель: Что нужно узнать? </w:t>
      </w:r>
    </w:p>
    <w:p w:rsidR="00CC4492" w:rsidRPr="00904FE1" w:rsidRDefault="00CC4492" w:rsidP="00487E32">
      <w:pPr>
        <w:rPr>
          <w:bCs/>
        </w:rPr>
      </w:pPr>
      <w:r w:rsidRPr="00904FE1">
        <w:rPr>
          <w:bCs/>
        </w:rPr>
        <w:t>Ученики: Сколько тюльпанов подарил каждый мальчик.</w:t>
      </w:r>
    </w:p>
    <w:p w:rsidR="00CC4492" w:rsidRPr="00904FE1" w:rsidRDefault="00CC4492" w:rsidP="00487E32">
      <w:pPr>
        <w:rPr>
          <w:bCs/>
        </w:rPr>
      </w:pPr>
      <w:r w:rsidRPr="00904FE1">
        <w:rPr>
          <w:bCs/>
        </w:rPr>
        <w:t>Учитель: Делаем в тетради следующую запись:</w:t>
      </w:r>
    </w:p>
    <w:p w:rsidR="00EF2AB4" w:rsidRPr="00904FE1" w:rsidRDefault="001439F7" w:rsidP="00EF2AB4">
      <w:pPr>
        <w:ind w:left="2124" w:firstLine="6"/>
        <w:rPr>
          <w:bCs/>
        </w:rPr>
      </w:pPr>
      <w:r w:rsidRPr="00904FE1">
        <w:rPr>
          <w:bCs/>
          <w:noProof/>
        </w:rPr>
        <w:pict>
          <v:shapetype id="_x0000_t32" coordsize="21600,21600" o:spt="32" o:oned="t" path="m,l21600,21600e" filled="f">
            <v:path arrowok="t" fillok="f" o:connecttype="none"/>
            <o:lock v:ext="edit" shapetype="t"/>
          </v:shapetype>
          <v:shape id="_x0000_s1036" type="#_x0000_t32" style="position:absolute;left:0;text-align:left;margin-left:63.05pt;margin-top:55.25pt;width:0;height:16.25pt;z-index:251667456" o:connectortype="straight" strokecolor="#0070c0" strokeweight="3pt"/>
        </w:pict>
      </w:r>
      <w:r w:rsidRPr="00904FE1">
        <w:rPr>
          <w:bCs/>
          <w:noProof/>
        </w:rPr>
        <w:pict>
          <v:shape id="_x0000_s1038" type="#_x0000_t32" style="position:absolute;left:0;text-align:left;margin-left:51.05pt;margin-top:80.65pt;width:0;height:16.25pt;z-index:251669504" o:connectortype="straight" strokecolor="red" strokeweight="3pt"/>
        </w:pict>
      </w:r>
      <w:r w:rsidRPr="00904FE1">
        <w:rPr>
          <w:bCs/>
          <w:noProof/>
        </w:rPr>
        <w:pict>
          <v:shape id="_x0000_s1040" type="#_x0000_t32" style="position:absolute;left:0;text-align:left;margin-left:75.05pt;margin-top:80.65pt;width:0;height:16.25pt;z-index:251671552" o:connectortype="straight" strokecolor="#00b050" strokeweight="3pt"/>
        </w:pict>
      </w:r>
      <w:r w:rsidRPr="00904FE1">
        <w:rPr>
          <w:bCs/>
          <w:noProof/>
        </w:rPr>
        <w:pict>
          <v:shape id="_x0000_s1039" type="#_x0000_t32" style="position:absolute;left:0;text-align:left;margin-left:63.05pt;margin-top:80.65pt;width:0;height:16.25pt;z-index:251670528" o:connectortype="straight" strokecolor="#0070c0" strokeweight="3pt"/>
        </w:pict>
      </w:r>
      <w:r w:rsidRPr="00904FE1">
        <w:rPr>
          <w:bCs/>
          <w:noProof/>
        </w:rPr>
        <w:pict>
          <v:shape id="_x0000_s1033" type="#_x0000_t32" style="position:absolute;left:0;text-align:left;margin-left:63.05pt;margin-top:32pt;width:0;height:16.25pt;z-index:251664384" o:connectortype="straight" strokecolor="#0070c0" strokeweight="3pt"/>
        </w:pict>
      </w:r>
      <w:r w:rsidRPr="00904FE1">
        <w:rPr>
          <w:bCs/>
          <w:noProof/>
        </w:rPr>
        <w:pict>
          <v:shape id="_x0000_s1032" type="#_x0000_t32" style="position:absolute;left:0;text-align:left;margin-left:51.05pt;margin-top:32pt;width:0;height:16.25pt;z-index:251663360" o:connectortype="straight" strokecolor="red" strokeweight="3pt"/>
        </w:pict>
      </w:r>
      <w:r w:rsidRPr="00904FE1">
        <w:rPr>
          <w:bCs/>
          <w:noProof/>
        </w:rPr>
        <w:pict>
          <v:shape id="_x0000_s1034" type="#_x0000_t32" style="position:absolute;left:0;text-align:left;margin-left:75.05pt;margin-top:32pt;width:0;height:16.25pt;z-index:251665408" o:connectortype="straight" strokecolor="#00b050" strokeweight="3pt"/>
        </w:pict>
      </w:r>
      <w:r w:rsidRPr="00904FE1">
        <w:rPr>
          <w:bCs/>
          <w:noProof/>
        </w:rPr>
        <w:pict>
          <v:shape id="_x0000_s1035" type="#_x0000_t32" style="position:absolute;left:0;text-align:left;margin-left:51.05pt;margin-top:55.25pt;width:0;height:16.25pt;z-index:251666432" o:connectortype="straight" strokecolor="red" strokeweight="3pt"/>
        </w:pict>
      </w:r>
      <w:r w:rsidRPr="00904FE1">
        <w:rPr>
          <w:bCs/>
          <w:noProof/>
        </w:rPr>
        <w:pict>
          <v:shape id="_x0000_s1037" type="#_x0000_t32" style="position:absolute;left:0;text-align:left;margin-left:75.05pt;margin-top:55.25pt;width:0;height:16.25pt;z-index:251668480" o:connectortype="straight" strokecolor="#00b050" strokeweight="3pt"/>
        </w:pict>
      </w:r>
      <w:r w:rsidRPr="00904FE1">
        <w:rPr>
          <w:bCs/>
          <w:noProof/>
        </w:rPr>
        <w:pict>
          <v:rect id="_x0000_s1028" style="position:absolute;left:0;text-align:left;margin-left:.75pt;margin-top:2.25pt;width:94.75pt;height:97.8pt;z-index:251659264">
            <v:textbox>
              <w:txbxContent>
                <w:p w:rsidR="00CE7CDE" w:rsidRPr="00CC4492" w:rsidRDefault="00CE7CDE">
                  <w:pPr>
                    <w:rPr>
                      <w:sz w:val="40"/>
                    </w:rPr>
                  </w:pPr>
                  <w:r w:rsidRPr="00CC4492">
                    <w:rPr>
                      <w:sz w:val="40"/>
                    </w:rPr>
                    <w:t xml:space="preserve">1 м. </w:t>
                  </w:r>
                </w:p>
                <w:p w:rsidR="00CE7CDE" w:rsidRPr="00CC4492" w:rsidRDefault="00CE7CDE">
                  <w:pPr>
                    <w:rPr>
                      <w:sz w:val="40"/>
                    </w:rPr>
                  </w:pPr>
                  <w:r w:rsidRPr="00CC4492">
                    <w:rPr>
                      <w:sz w:val="40"/>
                    </w:rPr>
                    <w:t>2 м.</w:t>
                  </w:r>
                </w:p>
                <w:p w:rsidR="00CE7CDE" w:rsidRPr="00CC4492" w:rsidRDefault="00CE7CDE">
                  <w:pPr>
                    <w:rPr>
                      <w:sz w:val="40"/>
                    </w:rPr>
                  </w:pPr>
                  <w:r w:rsidRPr="00CC4492">
                    <w:rPr>
                      <w:sz w:val="40"/>
                    </w:rPr>
                    <w:t xml:space="preserve">3 м. </w:t>
                  </w:r>
                </w:p>
                <w:p w:rsidR="00CE7CDE" w:rsidRPr="00CC4492" w:rsidRDefault="00CE7CDE">
                  <w:pPr>
                    <w:rPr>
                      <w:sz w:val="40"/>
                    </w:rPr>
                  </w:pPr>
                  <w:r w:rsidRPr="00CC4492">
                    <w:rPr>
                      <w:sz w:val="40"/>
                    </w:rPr>
                    <w:t>4 м.</w:t>
                  </w:r>
                </w:p>
              </w:txbxContent>
            </v:textbox>
          </v:rect>
        </w:pict>
      </w:r>
      <w:r w:rsidRPr="00904FE1">
        <w:rPr>
          <w:bCs/>
          <w:noProof/>
        </w:rPr>
        <w:pict>
          <v:shape id="_x0000_s1031" type="#_x0000_t32" style="position:absolute;left:0;text-align:left;margin-left:75.05pt;margin-top:9.05pt;width:0;height:16.25pt;z-index:251662336" o:connectortype="straight" strokecolor="#00b050" strokeweight="3pt"/>
        </w:pict>
      </w:r>
      <w:r w:rsidRPr="00904FE1">
        <w:rPr>
          <w:bCs/>
          <w:noProof/>
        </w:rPr>
        <w:pict>
          <v:shape id="_x0000_s1030" type="#_x0000_t32" style="position:absolute;left:0;text-align:left;margin-left:63.05pt;margin-top:9.05pt;width:0;height:16.25pt;z-index:251661312" o:connectortype="straight" strokecolor="#0070c0" strokeweight="3pt"/>
        </w:pict>
      </w:r>
      <w:r w:rsidRPr="00904FE1">
        <w:rPr>
          <w:bCs/>
          <w:noProof/>
        </w:rPr>
        <w:pict>
          <v:shape id="_x0000_s1029" type="#_x0000_t32" style="position:absolute;left:0;text-align:left;margin-left:51.05pt;margin-top:9.05pt;width:0;height:16.25pt;z-index:251660288" o:connectortype="straight" strokecolor="red" strokeweight="3pt"/>
        </w:pict>
      </w:r>
      <w:r w:rsidR="00EF2AB4" w:rsidRPr="00904FE1">
        <w:rPr>
          <w:bCs/>
        </w:rPr>
        <w:t>Пусть каждый мальчик подарил по одному тюльпану. Изобразим это палочкой. Остались еще тюльпаны? (да) Пусть каждый мальчик подарил еще по одному тюльпану. Остались тюльпаны? (да) Пусть каждый мальчик подарил еще по одному тюльпану. Остались тюльпаны? (нет)</w:t>
      </w:r>
    </w:p>
    <w:p w:rsidR="00F22228" w:rsidRPr="00904FE1" w:rsidRDefault="00F22228"/>
    <w:p w:rsidR="00F22228" w:rsidRPr="00904FE1" w:rsidRDefault="00F22228"/>
    <w:p w:rsidR="00F22228" w:rsidRPr="00904FE1" w:rsidRDefault="00EF2AB4">
      <w:r w:rsidRPr="00904FE1">
        <w:t xml:space="preserve">По сколько тюльпанов оказалось в букетах мальчиков? </w:t>
      </w:r>
    </w:p>
    <w:p w:rsidR="00EF2AB4" w:rsidRPr="00904FE1" w:rsidRDefault="00EF2AB4">
      <w:r w:rsidRPr="00904FE1">
        <w:t>Ученики: По три тюльпана.</w:t>
      </w:r>
    </w:p>
    <w:p w:rsidR="00EF2AB4" w:rsidRPr="00904FE1" w:rsidRDefault="00EF2AB4">
      <w:r w:rsidRPr="00904FE1">
        <w:t>Учитель: Верно. Эту за</w:t>
      </w:r>
      <w:r w:rsidR="00A3357D" w:rsidRPr="00904FE1">
        <w:t>дачу</w:t>
      </w:r>
      <w:r w:rsidRPr="00904FE1">
        <w:t xml:space="preserve"> тоже можно </w:t>
      </w:r>
      <w:r w:rsidR="00A3357D" w:rsidRPr="00904FE1">
        <w:t>решить делением. Запишем в тетради:</w:t>
      </w:r>
    </w:p>
    <w:p w:rsidR="00A3357D" w:rsidRPr="00904FE1" w:rsidRDefault="00CE7CDE">
      <w:pPr>
        <w:rPr>
          <w:b/>
        </w:rPr>
      </w:pPr>
      <w:r w:rsidRPr="00904FE1">
        <w:rPr>
          <w:b/>
        </w:rPr>
        <w:t>12 : 4 = 3</w:t>
      </w:r>
    </w:p>
    <w:p w:rsidR="00A3357D" w:rsidRPr="00904FE1" w:rsidRDefault="00A3357D">
      <w:r w:rsidRPr="00904FE1">
        <w:t xml:space="preserve">Читается это так: </w:t>
      </w:r>
      <w:r w:rsidR="00CE7CDE" w:rsidRPr="00904FE1">
        <w:t>Двенадцать разделить на четыре равно трем.</w:t>
      </w:r>
    </w:p>
    <w:p w:rsidR="00CE7CDE" w:rsidRPr="00904FE1" w:rsidRDefault="00A3357D" w:rsidP="00CE7CDE">
      <w:r w:rsidRPr="00904FE1">
        <w:t xml:space="preserve">Прочтем все вместе: </w:t>
      </w:r>
      <w:r w:rsidR="00CE7CDE" w:rsidRPr="00904FE1">
        <w:t>Двенадцать разделить на четыре равно трем.</w:t>
      </w:r>
    </w:p>
    <w:p w:rsidR="00A3357D" w:rsidRPr="00904FE1" w:rsidRDefault="00A3357D">
      <w:r w:rsidRPr="00904FE1">
        <w:t>Запишите пояснение.</w:t>
      </w:r>
    </w:p>
    <w:p w:rsidR="00A3357D" w:rsidRPr="00904FE1" w:rsidRDefault="00A3357D">
      <w:r w:rsidRPr="00904FE1">
        <w:t>Мы ответили на вопрос задачи? (да) Запишите ответ.</w:t>
      </w:r>
    </w:p>
    <w:p w:rsidR="00A3357D" w:rsidRPr="00904FE1" w:rsidRDefault="00A3357D">
      <w:r w:rsidRPr="00904FE1">
        <w:t>Ребята, с каким действием вы познакомились?</w:t>
      </w:r>
    </w:p>
    <w:p w:rsidR="00A3357D" w:rsidRPr="00904FE1" w:rsidRDefault="00A3357D">
      <w:r w:rsidRPr="00904FE1">
        <w:t>Ученики: С действием деления</w:t>
      </w:r>
    </w:p>
    <w:p w:rsidR="00A3357D" w:rsidRPr="00904FE1" w:rsidRDefault="00A3357D">
      <w:r w:rsidRPr="00904FE1">
        <w:t xml:space="preserve">Учитель: </w:t>
      </w:r>
      <w:r w:rsidR="00250F17" w:rsidRPr="00904FE1">
        <w:t>Н</w:t>
      </w:r>
      <w:r w:rsidRPr="00904FE1">
        <w:t>а следующи</w:t>
      </w:r>
      <w:r w:rsidR="00250F17" w:rsidRPr="00904FE1">
        <w:t>х</w:t>
      </w:r>
      <w:r w:rsidRPr="00904FE1">
        <w:t xml:space="preserve"> урок</w:t>
      </w:r>
      <w:r w:rsidR="00250F17" w:rsidRPr="00904FE1">
        <w:t>ах</w:t>
      </w:r>
      <w:r w:rsidRPr="00904FE1">
        <w:t xml:space="preserve"> вы продолжите изучать это действие.</w:t>
      </w:r>
    </w:p>
    <w:p w:rsidR="00F22228" w:rsidRPr="00904FE1" w:rsidRDefault="001216AA">
      <w:r w:rsidRPr="00904FE1">
        <w:t>А теперь выполним следующ</w:t>
      </w:r>
      <w:r w:rsidR="00FD66CC" w:rsidRPr="00904FE1">
        <w:t>ее</w:t>
      </w:r>
      <w:r w:rsidRPr="00904FE1">
        <w:t xml:space="preserve"> задани</w:t>
      </w:r>
      <w:r w:rsidR="00FD66CC" w:rsidRPr="00904FE1">
        <w:t>е</w:t>
      </w:r>
      <w:r w:rsidRPr="00904FE1">
        <w:t>:</w:t>
      </w:r>
    </w:p>
    <w:p w:rsidR="00FD66CC" w:rsidRPr="00904FE1" w:rsidRDefault="00FD66CC">
      <w:r w:rsidRPr="00904FE1">
        <w:t>Ваша задача – заменить суммы произведениями и найти значения произведений.</w:t>
      </w:r>
    </w:p>
    <w:p w:rsidR="00CE7CDE" w:rsidRPr="00904FE1" w:rsidRDefault="00CE7CDE" w:rsidP="00CE7CDE">
      <w:pPr>
        <w:rPr>
          <w:color w:val="31849B" w:themeColor="accent5" w:themeShade="BF"/>
        </w:rPr>
      </w:pPr>
      <w:r w:rsidRPr="00904FE1">
        <w:rPr>
          <w:b/>
          <w:bCs/>
        </w:rPr>
        <w:t xml:space="preserve">21 + 21 + 21 = </w:t>
      </w:r>
      <w:r w:rsidRPr="00904FE1">
        <w:rPr>
          <w:b/>
          <w:bCs/>
          <w:color w:val="31849B" w:themeColor="accent5" w:themeShade="BF"/>
        </w:rPr>
        <w:t>21*3 = 63</w:t>
      </w:r>
    </w:p>
    <w:p w:rsidR="00CE7CDE" w:rsidRPr="00904FE1" w:rsidRDefault="00CE7CDE" w:rsidP="00CE7CDE">
      <w:pPr>
        <w:rPr>
          <w:color w:val="31849B" w:themeColor="accent5" w:themeShade="BF"/>
        </w:rPr>
      </w:pPr>
      <w:r w:rsidRPr="00904FE1">
        <w:rPr>
          <w:b/>
          <w:bCs/>
        </w:rPr>
        <w:t xml:space="preserve">17 + 17 + 17 +17 = </w:t>
      </w:r>
      <w:r w:rsidRPr="00904FE1">
        <w:rPr>
          <w:b/>
          <w:bCs/>
          <w:color w:val="31849B" w:themeColor="accent5" w:themeShade="BF"/>
        </w:rPr>
        <w:t>17*4 = 68</w:t>
      </w:r>
    </w:p>
    <w:p w:rsidR="00CE7CDE" w:rsidRPr="00904FE1" w:rsidRDefault="00CE7CDE" w:rsidP="00CE7CDE">
      <w:pPr>
        <w:rPr>
          <w:color w:val="31849B" w:themeColor="accent5" w:themeShade="BF"/>
        </w:rPr>
      </w:pPr>
      <w:r w:rsidRPr="00904FE1">
        <w:rPr>
          <w:b/>
          <w:bCs/>
        </w:rPr>
        <w:t xml:space="preserve">38 + 38 = </w:t>
      </w:r>
      <w:r w:rsidRPr="00904FE1">
        <w:rPr>
          <w:b/>
          <w:bCs/>
          <w:color w:val="31849B" w:themeColor="accent5" w:themeShade="BF"/>
        </w:rPr>
        <w:t>38*2 = 76</w:t>
      </w:r>
    </w:p>
    <w:p w:rsidR="00CE7CDE" w:rsidRPr="00904FE1" w:rsidRDefault="00CE7CDE" w:rsidP="00CE7CDE">
      <w:pPr>
        <w:rPr>
          <w:color w:val="31849B" w:themeColor="accent5" w:themeShade="BF"/>
        </w:rPr>
      </w:pPr>
      <w:r w:rsidRPr="00904FE1">
        <w:rPr>
          <w:b/>
          <w:bCs/>
        </w:rPr>
        <w:t xml:space="preserve">12 + 12 + 12 + 12 + 12 = </w:t>
      </w:r>
      <w:r w:rsidRPr="00904FE1">
        <w:rPr>
          <w:b/>
          <w:bCs/>
          <w:color w:val="31849B" w:themeColor="accent5" w:themeShade="BF"/>
        </w:rPr>
        <w:t>12*5 = 60</w:t>
      </w:r>
    </w:p>
    <w:p w:rsidR="00CE7CDE" w:rsidRPr="00904FE1" w:rsidRDefault="00CE7CDE">
      <w:pPr>
        <w:rPr>
          <w:b/>
          <w:bCs/>
          <w:color w:val="31849B" w:themeColor="accent5" w:themeShade="BF"/>
        </w:rPr>
      </w:pPr>
      <w:r w:rsidRPr="00904FE1">
        <w:rPr>
          <w:b/>
          <w:bCs/>
        </w:rPr>
        <w:t xml:space="preserve">43 + 43 = </w:t>
      </w:r>
      <w:r w:rsidRPr="00904FE1">
        <w:rPr>
          <w:b/>
          <w:bCs/>
          <w:color w:val="31849B" w:themeColor="accent5" w:themeShade="BF"/>
        </w:rPr>
        <w:t>43*2 = 86</w:t>
      </w:r>
    </w:p>
    <w:p w:rsidR="00CE7CDE" w:rsidRPr="00904FE1" w:rsidRDefault="00CE7CDE">
      <w:r w:rsidRPr="00904FE1">
        <w:t>Посмотрите на значения произведений. Что между ними общего?</w:t>
      </w:r>
    </w:p>
    <w:p w:rsidR="00CE7CDE" w:rsidRPr="00904FE1" w:rsidRDefault="00CE7CDE">
      <w:r w:rsidRPr="00904FE1">
        <w:t>Ученики: Каждое из них содержит в себе число 6.</w:t>
      </w:r>
    </w:p>
    <w:p w:rsidR="00CE7CDE" w:rsidRPr="00904FE1" w:rsidRDefault="00CE7CDE">
      <w:r w:rsidRPr="00904FE1">
        <w:t xml:space="preserve">Учитель: </w:t>
      </w:r>
      <w:r w:rsidR="00CB4052" w:rsidRPr="00904FE1">
        <w:t>Что выражает в первом значении произведения число 6? Во втором… и т.д.</w:t>
      </w:r>
    </w:p>
    <w:p w:rsidR="001A4213" w:rsidRPr="00904FE1" w:rsidRDefault="001A4213">
      <w:pPr>
        <w:rPr>
          <w:b/>
          <w:color w:val="00B050"/>
        </w:rPr>
      </w:pPr>
      <w:r w:rsidRPr="00904FE1">
        <w:rPr>
          <w:b/>
          <w:color w:val="00B050"/>
        </w:rPr>
        <w:t>ИТОГ УРОКА. РЕФЛЕКСИЯ.</w:t>
      </w:r>
    </w:p>
    <w:p w:rsidR="00F71359" w:rsidRPr="00904FE1" w:rsidRDefault="001A4213">
      <w:r w:rsidRPr="00904FE1">
        <w:t xml:space="preserve">Ребята, с каким действием вы познакомились на сегодняшнем уроке? Что повторили? </w:t>
      </w:r>
      <w:r w:rsidR="00F71359" w:rsidRPr="00904FE1">
        <w:t xml:space="preserve">Какие трудности возникли у вас в ходе урока? С какими заданиями справились легче всего? </w:t>
      </w:r>
    </w:p>
    <w:p w:rsidR="001A4213" w:rsidRPr="00904FE1" w:rsidRDefault="001A4213">
      <w:r w:rsidRPr="00904FE1">
        <w:t>Встаньте. Спасибо, урок окончен. До свидания.</w:t>
      </w:r>
    </w:p>
    <w:p w:rsidR="001216AA" w:rsidRPr="00904FE1" w:rsidRDefault="001216AA"/>
    <w:p w:rsidR="00F22228" w:rsidRPr="00904FE1" w:rsidRDefault="00F22228"/>
    <w:p w:rsidR="00F22228" w:rsidRPr="00904FE1" w:rsidRDefault="00F22228"/>
    <w:p w:rsidR="00487E32" w:rsidRPr="00904FE1" w:rsidRDefault="00487E32"/>
    <w:sectPr w:rsidR="00487E32" w:rsidRPr="00904FE1" w:rsidSect="002C6EF9">
      <w:headerReference w:type="default" r:id="rId7"/>
      <w:pgSz w:w="11906" w:h="16838"/>
      <w:pgMar w:top="284" w:right="720" w:bottom="964"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1D94" w:rsidRDefault="00661D94" w:rsidP="00487E32">
      <w:r>
        <w:separator/>
      </w:r>
    </w:p>
  </w:endnote>
  <w:endnote w:type="continuationSeparator" w:id="1">
    <w:p w:rsidR="00661D94" w:rsidRDefault="00661D94" w:rsidP="00487E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1D94" w:rsidRDefault="00661D94" w:rsidP="00487E32">
      <w:r>
        <w:separator/>
      </w:r>
    </w:p>
  </w:footnote>
  <w:footnote w:type="continuationSeparator" w:id="1">
    <w:p w:rsidR="00661D94" w:rsidRDefault="00661D94" w:rsidP="00487E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76099"/>
      <w:docPartObj>
        <w:docPartGallery w:val="Page Numbers (Top of Page)"/>
        <w:docPartUnique/>
      </w:docPartObj>
    </w:sdtPr>
    <w:sdtEndPr>
      <w:rPr>
        <w:sz w:val="32"/>
      </w:rPr>
    </w:sdtEndPr>
    <w:sdtContent>
      <w:p w:rsidR="00CE7CDE" w:rsidRPr="00487E32" w:rsidRDefault="001439F7">
        <w:pPr>
          <w:pStyle w:val="a5"/>
          <w:jc w:val="center"/>
          <w:rPr>
            <w:sz w:val="32"/>
          </w:rPr>
        </w:pPr>
        <w:r w:rsidRPr="00487E32">
          <w:rPr>
            <w:sz w:val="32"/>
          </w:rPr>
          <w:fldChar w:fldCharType="begin"/>
        </w:r>
        <w:r w:rsidR="00CE7CDE" w:rsidRPr="00487E32">
          <w:rPr>
            <w:sz w:val="32"/>
          </w:rPr>
          <w:instrText xml:space="preserve"> PAGE   \* MERGEFORMAT </w:instrText>
        </w:r>
        <w:r w:rsidRPr="00487E32">
          <w:rPr>
            <w:sz w:val="32"/>
          </w:rPr>
          <w:fldChar w:fldCharType="separate"/>
        </w:r>
        <w:r w:rsidR="00904FE1">
          <w:rPr>
            <w:noProof/>
            <w:sz w:val="32"/>
          </w:rPr>
          <w:t>1</w:t>
        </w:r>
        <w:r w:rsidRPr="00487E32">
          <w:rPr>
            <w:sz w:val="32"/>
          </w:rPr>
          <w:fldChar w:fldCharType="end"/>
        </w:r>
      </w:p>
    </w:sdtContent>
  </w:sdt>
  <w:p w:rsidR="00CE7CDE" w:rsidRDefault="00CE7CDE">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C36DE4"/>
    <w:multiLevelType w:val="hybridMultilevel"/>
    <w:tmpl w:val="0A9EB01A"/>
    <w:lvl w:ilvl="0" w:tplc="04190011">
      <w:start w:val="1"/>
      <w:numFmt w:val="decimal"/>
      <w:lvlText w:val="%1)"/>
      <w:lvlJc w:val="left"/>
      <w:pPr>
        <w:ind w:left="774" w:hanging="360"/>
      </w:pPr>
    </w:lvl>
    <w:lvl w:ilvl="1" w:tplc="04190019" w:tentative="1">
      <w:start w:val="1"/>
      <w:numFmt w:val="lowerLetter"/>
      <w:lvlText w:val="%2."/>
      <w:lvlJc w:val="left"/>
      <w:pPr>
        <w:ind w:left="1494" w:hanging="360"/>
      </w:pPr>
    </w:lvl>
    <w:lvl w:ilvl="2" w:tplc="0419001B" w:tentative="1">
      <w:start w:val="1"/>
      <w:numFmt w:val="lowerRoman"/>
      <w:lvlText w:val="%3."/>
      <w:lvlJc w:val="right"/>
      <w:pPr>
        <w:ind w:left="2214" w:hanging="180"/>
      </w:pPr>
    </w:lvl>
    <w:lvl w:ilvl="3" w:tplc="0419000F" w:tentative="1">
      <w:start w:val="1"/>
      <w:numFmt w:val="decimal"/>
      <w:lvlText w:val="%4."/>
      <w:lvlJc w:val="left"/>
      <w:pPr>
        <w:ind w:left="2934" w:hanging="360"/>
      </w:pPr>
    </w:lvl>
    <w:lvl w:ilvl="4" w:tplc="04190019" w:tentative="1">
      <w:start w:val="1"/>
      <w:numFmt w:val="lowerLetter"/>
      <w:lvlText w:val="%5."/>
      <w:lvlJc w:val="left"/>
      <w:pPr>
        <w:ind w:left="3654" w:hanging="360"/>
      </w:pPr>
    </w:lvl>
    <w:lvl w:ilvl="5" w:tplc="0419001B" w:tentative="1">
      <w:start w:val="1"/>
      <w:numFmt w:val="lowerRoman"/>
      <w:lvlText w:val="%6."/>
      <w:lvlJc w:val="right"/>
      <w:pPr>
        <w:ind w:left="4374" w:hanging="180"/>
      </w:pPr>
    </w:lvl>
    <w:lvl w:ilvl="6" w:tplc="0419000F" w:tentative="1">
      <w:start w:val="1"/>
      <w:numFmt w:val="decimal"/>
      <w:lvlText w:val="%7."/>
      <w:lvlJc w:val="left"/>
      <w:pPr>
        <w:ind w:left="5094" w:hanging="360"/>
      </w:pPr>
    </w:lvl>
    <w:lvl w:ilvl="7" w:tplc="04190019" w:tentative="1">
      <w:start w:val="1"/>
      <w:numFmt w:val="lowerLetter"/>
      <w:lvlText w:val="%8."/>
      <w:lvlJc w:val="left"/>
      <w:pPr>
        <w:ind w:left="5814" w:hanging="360"/>
      </w:pPr>
    </w:lvl>
    <w:lvl w:ilvl="8" w:tplc="0419001B" w:tentative="1">
      <w:start w:val="1"/>
      <w:numFmt w:val="lowerRoman"/>
      <w:lvlText w:val="%9."/>
      <w:lvlJc w:val="right"/>
      <w:pPr>
        <w:ind w:left="6534" w:hanging="180"/>
      </w:pPr>
    </w:lvl>
  </w:abstractNum>
  <w:abstractNum w:abstractNumId="1">
    <w:nsid w:val="76434B41"/>
    <w:multiLevelType w:val="hybridMultilevel"/>
    <w:tmpl w:val="9F340D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6D065CB"/>
    <w:multiLevelType w:val="hybridMultilevel"/>
    <w:tmpl w:val="81FE89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487E32"/>
    <w:rsid w:val="000225B0"/>
    <w:rsid w:val="00092785"/>
    <w:rsid w:val="001216AA"/>
    <w:rsid w:val="00130429"/>
    <w:rsid w:val="001439F7"/>
    <w:rsid w:val="00150EA5"/>
    <w:rsid w:val="001723E6"/>
    <w:rsid w:val="001734CA"/>
    <w:rsid w:val="001A4213"/>
    <w:rsid w:val="00250F17"/>
    <w:rsid w:val="00254443"/>
    <w:rsid w:val="00265A3E"/>
    <w:rsid w:val="002957B9"/>
    <w:rsid w:val="002A7038"/>
    <w:rsid w:val="002C6EF9"/>
    <w:rsid w:val="0033684E"/>
    <w:rsid w:val="003846F6"/>
    <w:rsid w:val="004221EF"/>
    <w:rsid w:val="00487E32"/>
    <w:rsid w:val="004D08C1"/>
    <w:rsid w:val="00661D94"/>
    <w:rsid w:val="0069339E"/>
    <w:rsid w:val="006D20DB"/>
    <w:rsid w:val="0070049E"/>
    <w:rsid w:val="007059DD"/>
    <w:rsid w:val="00711527"/>
    <w:rsid w:val="007D3D84"/>
    <w:rsid w:val="0083021A"/>
    <w:rsid w:val="008627B6"/>
    <w:rsid w:val="00904FE1"/>
    <w:rsid w:val="00921C99"/>
    <w:rsid w:val="0095344C"/>
    <w:rsid w:val="00955578"/>
    <w:rsid w:val="009F24BC"/>
    <w:rsid w:val="00A20AAA"/>
    <w:rsid w:val="00A3357D"/>
    <w:rsid w:val="00A50EB1"/>
    <w:rsid w:val="00AB39F5"/>
    <w:rsid w:val="00AB54E7"/>
    <w:rsid w:val="00AB6FFD"/>
    <w:rsid w:val="00B22856"/>
    <w:rsid w:val="00B630B7"/>
    <w:rsid w:val="00B73E21"/>
    <w:rsid w:val="00B76CF9"/>
    <w:rsid w:val="00B76DE0"/>
    <w:rsid w:val="00BB6CF7"/>
    <w:rsid w:val="00CB4052"/>
    <w:rsid w:val="00CC4492"/>
    <w:rsid w:val="00CD324A"/>
    <w:rsid w:val="00CE7CDE"/>
    <w:rsid w:val="00D36183"/>
    <w:rsid w:val="00DA4D86"/>
    <w:rsid w:val="00DA6B96"/>
    <w:rsid w:val="00DC5320"/>
    <w:rsid w:val="00E3127D"/>
    <w:rsid w:val="00E52D33"/>
    <w:rsid w:val="00E6295D"/>
    <w:rsid w:val="00E868BE"/>
    <w:rsid w:val="00EA4D7F"/>
    <w:rsid w:val="00EC0A39"/>
    <w:rsid w:val="00EC1139"/>
    <w:rsid w:val="00EE175A"/>
    <w:rsid w:val="00EF2AB4"/>
    <w:rsid w:val="00F22228"/>
    <w:rsid w:val="00F53AED"/>
    <w:rsid w:val="00F71359"/>
    <w:rsid w:val="00FB59BA"/>
    <w:rsid w:val="00FC6022"/>
    <w:rsid w:val="00FD66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strokecolor="#00b050"/>
    </o:shapedefaults>
    <o:shapelayout v:ext="edit">
      <o:idmap v:ext="edit" data="1"/>
      <o:rules v:ext="edit">
        <o:r id="V:Rule13" type="connector" idref="#_x0000_s1030"/>
        <o:r id="V:Rule14" type="connector" idref="#_x0000_s1034"/>
        <o:r id="V:Rule15" type="connector" idref="#_x0000_s1031"/>
        <o:r id="V:Rule16" type="connector" idref="#_x0000_s1029"/>
        <o:r id="V:Rule17" type="connector" idref="#_x0000_s1035"/>
        <o:r id="V:Rule18" type="connector" idref="#_x0000_s1032"/>
        <o:r id="V:Rule19" type="connector" idref="#_x0000_s1040"/>
        <o:r id="V:Rule20" type="connector" idref="#_x0000_s1037"/>
        <o:r id="V:Rule21" type="connector" idref="#_x0000_s1039"/>
        <o:r id="V:Rule22" type="connector" idref="#_x0000_s1036"/>
        <o:r id="V:Rule23" type="connector" idref="#_x0000_s1033"/>
        <o:r id="V:Rule24"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E3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627B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27B6"/>
    <w:rPr>
      <w:rFonts w:asciiTheme="majorHAnsi" w:eastAsiaTheme="majorEastAsia" w:hAnsiTheme="majorHAnsi" w:cstheme="majorBidi"/>
      <w:b/>
      <w:bCs/>
      <w:color w:val="365F91" w:themeColor="accent1" w:themeShade="BF"/>
      <w:sz w:val="28"/>
      <w:szCs w:val="28"/>
    </w:rPr>
  </w:style>
  <w:style w:type="table" w:styleId="a3">
    <w:name w:val="Table Grid"/>
    <w:basedOn w:val="a1"/>
    <w:uiPriority w:val="59"/>
    <w:rsid w:val="00487E3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87E32"/>
    <w:pPr>
      <w:ind w:left="720"/>
      <w:contextualSpacing/>
    </w:pPr>
  </w:style>
  <w:style w:type="paragraph" w:styleId="a5">
    <w:name w:val="header"/>
    <w:basedOn w:val="a"/>
    <w:link w:val="a6"/>
    <w:uiPriority w:val="99"/>
    <w:unhideWhenUsed/>
    <w:rsid w:val="00487E32"/>
    <w:pPr>
      <w:tabs>
        <w:tab w:val="center" w:pos="4677"/>
        <w:tab w:val="right" w:pos="9355"/>
      </w:tabs>
    </w:pPr>
  </w:style>
  <w:style w:type="character" w:customStyle="1" w:styleId="a6">
    <w:name w:val="Верхний колонтитул Знак"/>
    <w:basedOn w:val="a0"/>
    <w:link w:val="a5"/>
    <w:uiPriority w:val="99"/>
    <w:rsid w:val="00487E32"/>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487E32"/>
    <w:pPr>
      <w:tabs>
        <w:tab w:val="center" w:pos="4677"/>
        <w:tab w:val="right" w:pos="9355"/>
      </w:tabs>
    </w:pPr>
  </w:style>
  <w:style w:type="character" w:customStyle="1" w:styleId="a8">
    <w:name w:val="Нижний колонтитул Знак"/>
    <w:basedOn w:val="a0"/>
    <w:link w:val="a7"/>
    <w:uiPriority w:val="99"/>
    <w:semiHidden/>
    <w:rsid w:val="00487E32"/>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E868BE"/>
    <w:rPr>
      <w:rFonts w:ascii="Tahoma" w:hAnsi="Tahoma" w:cs="Tahoma"/>
      <w:sz w:val="16"/>
      <w:szCs w:val="16"/>
    </w:rPr>
  </w:style>
  <w:style w:type="character" w:customStyle="1" w:styleId="aa">
    <w:name w:val="Текст выноски Знак"/>
    <w:basedOn w:val="a0"/>
    <w:link w:val="a9"/>
    <w:uiPriority w:val="99"/>
    <w:semiHidden/>
    <w:rsid w:val="00E868BE"/>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90708154">
      <w:bodyDiv w:val="1"/>
      <w:marLeft w:val="0"/>
      <w:marRight w:val="0"/>
      <w:marTop w:val="0"/>
      <w:marBottom w:val="0"/>
      <w:divBdr>
        <w:top w:val="none" w:sz="0" w:space="0" w:color="auto"/>
        <w:left w:val="none" w:sz="0" w:space="0" w:color="auto"/>
        <w:bottom w:val="none" w:sz="0" w:space="0" w:color="auto"/>
        <w:right w:val="none" w:sz="0" w:space="0" w:color="auto"/>
      </w:divBdr>
    </w:div>
    <w:div w:id="128744305">
      <w:bodyDiv w:val="1"/>
      <w:marLeft w:val="0"/>
      <w:marRight w:val="0"/>
      <w:marTop w:val="0"/>
      <w:marBottom w:val="0"/>
      <w:divBdr>
        <w:top w:val="none" w:sz="0" w:space="0" w:color="auto"/>
        <w:left w:val="none" w:sz="0" w:space="0" w:color="auto"/>
        <w:bottom w:val="none" w:sz="0" w:space="0" w:color="auto"/>
        <w:right w:val="none" w:sz="0" w:space="0" w:color="auto"/>
      </w:divBdr>
    </w:div>
    <w:div w:id="135419146">
      <w:bodyDiv w:val="1"/>
      <w:marLeft w:val="0"/>
      <w:marRight w:val="0"/>
      <w:marTop w:val="0"/>
      <w:marBottom w:val="0"/>
      <w:divBdr>
        <w:top w:val="none" w:sz="0" w:space="0" w:color="auto"/>
        <w:left w:val="none" w:sz="0" w:space="0" w:color="auto"/>
        <w:bottom w:val="none" w:sz="0" w:space="0" w:color="auto"/>
        <w:right w:val="none" w:sz="0" w:space="0" w:color="auto"/>
      </w:divBdr>
    </w:div>
    <w:div w:id="301662972">
      <w:bodyDiv w:val="1"/>
      <w:marLeft w:val="0"/>
      <w:marRight w:val="0"/>
      <w:marTop w:val="0"/>
      <w:marBottom w:val="0"/>
      <w:divBdr>
        <w:top w:val="none" w:sz="0" w:space="0" w:color="auto"/>
        <w:left w:val="none" w:sz="0" w:space="0" w:color="auto"/>
        <w:bottom w:val="none" w:sz="0" w:space="0" w:color="auto"/>
        <w:right w:val="none" w:sz="0" w:space="0" w:color="auto"/>
      </w:divBdr>
    </w:div>
    <w:div w:id="437677474">
      <w:bodyDiv w:val="1"/>
      <w:marLeft w:val="0"/>
      <w:marRight w:val="0"/>
      <w:marTop w:val="0"/>
      <w:marBottom w:val="0"/>
      <w:divBdr>
        <w:top w:val="none" w:sz="0" w:space="0" w:color="auto"/>
        <w:left w:val="none" w:sz="0" w:space="0" w:color="auto"/>
        <w:bottom w:val="none" w:sz="0" w:space="0" w:color="auto"/>
        <w:right w:val="none" w:sz="0" w:space="0" w:color="auto"/>
      </w:divBdr>
    </w:div>
    <w:div w:id="1139152732">
      <w:bodyDiv w:val="1"/>
      <w:marLeft w:val="0"/>
      <w:marRight w:val="0"/>
      <w:marTop w:val="0"/>
      <w:marBottom w:val="0"/>
      <w:divBdr>
        <w:top w:val="none" w:sz="0" w:space="0" w:color="auto"/>
        <w:left w:val="none" w:sz="0" w:space="0" w:color="auto"/>
        <w:bottom w:val="none" w:sz="0" w:space="0" w:color="auto"/>
        <w:right w:val="none" w:sz="0" w:space="0" w:color="auto"/>
      </w:divBdr>
    </w:div>
    <w:div w:id="1160538169">
      <w:bodyDiv w:val="1"/>
      <w:marLeft w:val="0"/>
      <w:marRight w:val="0"/>
      <w:marTop w:val="0"/>
      <w:marBottom w:val="0"/>
      <w:divBdr>
        <w:top w:val="none" w:sz="0" w:space="0" w:color="auto"/>
        <w:left w:val="none" w:sz="0" w:space="0" w:color="auto"/>
        <w:bottom w:val="none" w:sz="0" w:space="0" w:color="auto"/>
        <w:right w:val="none" w:sz="0" w:space="0" w:color="auto"/>
      </w:divBdr>
    </w:div>
    <w:div w:id="1294992030">
      <w:bodyDiv w:val="1"/>
      <w:marLeft w:val="0"/>
      <w:marRight w:val="0"/>
      <w:marTop w:val="0"/>
      <w:marBottom w:val="0"/>
      <w:divBdr>
        <w:top w:val="none" w:sz="0" w:space="0" w:color="auto"/>
        <w:left w:val="none" w:sz="0" w:space="0" w:color="auto"/>
        <w:bottom w:val="none" w:sz="0" w:space="0" w:color="auto"/>
        <w:right w:val="none" w:sz="0" w:space="0" w:color="auto"/>
      </w:divBdr>
    </w:div>
    <w:div w:id="1512136362">
      <w:bodyDiv w:val="1"/>
      <w:marLeft w:val="0"/>
      <w:marRight w:val="0"/>
      <w:marTop w:val="0"/>
      <w:marBottom w:val="0"/>
      <w:divBdr>
        <w:top w:val="none" w:sz="0" w:space="0" w:color="auto"/>
        <w:left w:val="none" w:sz="0" w:space="0" w:color="auto"/>
        <w:bottom w:val="none" w:sz="0" w:space="0" w:color="auto"/>
        <w:right w:val="none" w:sz="0" w:space="0" w:color="auto"/>
      </w:divBdr>
    </w:div>
    <w:div w:id="1598975245">
      <w:bodyDiv w:val="1"/>
      <w:marLeft w:val="0"/>
      <w:marRight w:val="0"/>
      <w:marTop w:val="0"/>
      <w:marBottom w:val="0"/>
      <w:divBdr>
        <w:top w:val="none" w:sz="0" w:space="0" w:color="auto"/>
        <w:left w:val="none" w:sz="0" w:space="0" w:color="auto"/>
        <w:bottom w:val="none" w:sz="0" w:space="0" w:color="auto"/>
        <w:right w:val="none" w:sz="0" w:space="0" w:color="auto"/>
      </w:divBdr>
    </w:div>
    <w:div w:id="1757357260">
      <w:bodyDiv w:val="1"/>
      <w:marLeft w:val="0"/>
      <w:marRight w:val="0"/>
      <w:marTop w:val="0"/>
      <w:marBottom w:val="0"/>
      <w:divBdr>
        <w:top w:val="none" w:sz="0" w:space="0" w:color="auto"/>
        <w:left w:val="none" w:sz="0" w:space="0" w:color="auto"/>
        <w:bottom w:val="none" w:sz="0" w:space="0" w:color="auto"/>
        <w:right w:val="none" w:sz="0" w:space="0" w:color="auto"/>
      </w:divBdr>
    </w:div>
    <w:div w:id="209304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1359</Words>
  <Characters>7751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cp:lastPrinted>2015-02-12T04:09:00Z</cp:lastPrinted>
  <dcterms:created xsi:type="dcterms:W3CDTF">2020-04-20T11:46:00Z</dcterms:created>
  <dcterms:modified xsi:type="dcterms:W3CDTF">2020-04-20T11:46:00Z</dcterms:modified>
</cp:coreProperties>
</file>