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39" w:rsidRDefault="00EC5F39" w:rsidP="00EC5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7-ги класска торээн чогаал кичээлини</w:t>
      </w:r>
      <w:r>
        <w:rPr>
          <w:rFonts w:ascii="Lucida Sans Unicode" w:hAnsi="Lucida Sans Unicode" w:cs="Lucida Sans Unicode"/>
          <w:b/>
          <w:sz w:val="24"/>
          <w:szCs w:val="24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 технологтуг картазы</w:t>
      </w:r>
    </w:p>
    <w:tbl>
      <w:tblPr>
        <w:tblStyle w:val="a4"/>
        <w:tblW w:w="15245" w:type="dxa"/>
        <w:tblLayout w:type="fixed"/>
        <w:tblLook w:val="04A0"/>
      </w:tblPr>
      <w:tblGrid>
        <w:gridCol w:w="2339"/>
        <w:gridCol w:w="1701"/>
        <w:gridCol w:w="3014"/>
        <w:gridCol w:w="3686"/>
        <w:gridCol w:w="4505"/>
      </w:tblGrid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Эртем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темазы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C4657C" w:rsidRDefault="00C465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Монгуш Доржу «Дайынныг кино коргеш»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 хевири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 материалды тайылбырлаарыныё  кичээли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Педагогтуг технология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Медээ-коммуникативтиг технология, кадыкшылды камгалаарыныё, номчуп, бижип тургаш сайгарылдыр боданырын сайзырадырыныё технологиязы (НБСБС азы РКМЧП).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Ажыглаан арга, методтар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Башкыныё с=з\, беседа, хайгаарал, ==реникчилерниё  бот-тывынгыр ажылы.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Дерилгези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ООредиглиг курлавыры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ному. 7 класс. Ооржак Л.Х., Кужугет М.А. Чамзырын Е.Т., Куулар Н.Ш.. Кызыл  2015ч.</w:t>
            </w:r>
          </w:p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//тыва дыл.рф.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Сорулгазы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EC5F39" w:rsidRDefault="00EC5F39" w:rsidP="00C4657C">
            <w:pPr>
              <w:pStyle w:val="2"/>
              <w:outlineLvl w:val="1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ооредиглиг: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657C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Чечен</w:t>
            </w:r>
            <w:proofErr w:type="gramEnd"/>
            <w:r w:rsidRPr="00C4657C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чугааның утказын номчуп, сайгарып, уругларга билиндирери</w:t>
            </w: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Сайзырадыглыг: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логиктигбодланыышкынын сайгарып, деёнеп, т\ёнеп билирин, сагынгыр, к=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\нг\р чоруун сайзырадыр, бот-тывынгыр чоруун, бот-идепкейин к=д\рер.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Кижизидилгелиг: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\з\н кичээлче хаарат удуп тургаш, кичээлге сонуургалын чедип алыр; =ске  кижиниё  \зел-бодалын  \нелеп билир, ак сеткилдиг, шынчы, быжыг тура-соруктуг, кижизиг м=з\-б\д\шт\г, кижилерге ынак, т=лептиг, езулуг кижизиг кижини кижизидер.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 талалыг ==редилгениё ажыл-чорудулгазын боттандырары (Б+А азы УУД)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 манап турарын медереп билири; б\г\ кичээнгейни кичээлче углаары;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Башкарлырыныё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бодунуё болгаш эжиниё чедип алган  ч\\л\н  \нелеп билири; салдынган сорулгага даянып алгаш, бодунуё ажылын планнап билири;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ном-биле 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 деёнелдиг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даалгалар-биле  ажылдап билири.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=ске кижилерни кижини дыёнап билири, бодунуё бодалын шын, тода, долу илередип, туружун камгалап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Башкынын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Ѳѳ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Кандыг т</w:t>
            </w:r>
            <w:proofErr w:type="gramStart"/>
            <w:r>
              <w:rPr>
                <w:rFonts w:ascii="Calibri" w:hAnsi="Calibri" w:cs="Times New Roman"/>
                <w:b/>
                <w:sz w:val="24"/>
                <w:szCs w:val="24"/>
              </w:rPr>
              <w:t>Y</w:t>
            </w:r>
            <w:proofErr w:type="gramEnd"/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нелдерни чедип ап болурул?</w:t>
            </w:r>
          </w:p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+А азы УУД)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 гезин   организастаары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Уруглар-биле мендилежири.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Ажылчын байдалды организастаары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Башкыныё мендизинге харыылаар.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Кичээлге белеткенир.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 w:rsidP="00EC5F39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 дугайында слайд</w:t>
            </w:r>
          </w:p>
          <w:p w:rsidR="00EC5F39" w:rsidRDefault="00EC5F39" w:rsidP="00C4657C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4657C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 Доржу деп кымыл</w:t>
            </w:r>
            <w:proofErr w:type="gramStart"/>
            <w:r w:rsidR="00C4657C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  <w:r w:rsidR="00C4657C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  шулукчу, прозачы</w:t>
            </w:r>
            <w:proofErr w:type="gramStart"/>
            <w:r w:rsidR="00C4657C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,ч</w:t>
            </w:r>
            <w:proofErr w:type="gramEnd"/>
            <w:r w:rsidR="00C4657C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огаалчы…</w:t>
            </w:r>
          </w:p>
          <w:p w:rsidR="00C4657C" w:rsidRPr="00C4657C" w:rsidRDefault="00C4657C" w:rsidP="00C4657C">
            <w:r>
              <w:t>- Дайын амгы уеде бооп турар бе?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C465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 дугайында кыска дыннадыг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Билип алырыныё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+А: кичээлдиё тема, сорулгаларын аёгылап илередири.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.Чаа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теманыё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тайылбыры.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 w:rsidP="004E7459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Чогаалды ыыткыр, аянныг номчууру</w:t>
            </w:r>
          </w:p>
          <w:p w:rsidR="00EC5F39" w:rsidRDefault="00EC5F39" w:rsidP="00C4657C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Словарьлыг ажылга уругларга билдинмес состерге </w:t>
            </w:r>
            <w:r w:rsidR="00C465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4657C" w:rsidRPr="00C4657C" w:rsidRDefault="00C4657C" w:rsidP="00C4657C">
            <w:pPr>
              <w:tabs>
                <w:tab w:val="left" w:pos="1750"/>
              </w:tabs>
              <w:spacing w:line="36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657C">
              <w:rPr>
                <w:rFonts w:ascii="Times New Roman" w:hAnsi="Times New Roman" w:cs="Times New Roman"/>
                <w:sz w:val="24"/>
                <w:szCs w:val="24"/>
              </w:rPr>
              <w:t>Интернационалчы, дулгуяк, коргулчун, октар, шоглаар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Башкыныё тайылбырын кичээнгейлиг дыёнаар. Кол-кол херек ч\\лдерин кыдырааштарынче бижиир.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манап турарын               м едереп билири; б\г\ кичээнгейни кичээлче углаары;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.Кадыкшыл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минутазы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Арнывысче хат хадаан…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Баштайгы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C4657C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Матрена угбай-</w:t>
            </w:r>
          </w:p>
          <w:p w:rsidR="00C4657C" w:rsidRPr="00C4657C" w:rsidRDefault="00C4657C" w:rsidP="00C4657C">
            <w:r>
              <w:lastRenderedPageBreak/>
              <w:t>патриотизм деп состун утказы…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Кыдырааштарынга ажылдаар. </w:t>
            </w:r>
            <w:bookmarkStart w:id="0" w:name="_GoBack"/>
            <w:bookmarkEnd w:id="0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ном-биле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 деёнелдиг даалгалар-биле ажылдап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Анаа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C4657C" w:rsidP="00EC5F39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ки айтырыгга бижимел-биле харыылаар</w:t>
            </w:r>
            <w:r w:rsidR="00EC5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план тургузар)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харыызы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39" w:rsidRDefault="00C465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планын хынадыр</w:t>
            </w:r>
            <w:r w:rsidR="00EC5F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.Кичээлдиё т\ёнели (рефлексия) 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\з\ кичээлде кандыг сорулга чедип алыр болганын т\ёнээр, оларны сайгартыр.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 кичээлде кандыгсорулга чедип алыр болганын т\ёнээр.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.Онаалга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бээри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F39" w:rsidRDefault="00EC5F39" w:rsidP="00EC5F39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A6710" w:rsidRDefault="00EA6710"/>
    <w:sectPr w:rsidR="00EA6710" w:rsidSect="00EC5F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CED"/>
    <w:multiLevelType w:val="hybridMultilevel"/>
    <w:tmpl w:val="BA060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6180244"/>
    <w:multiLevelType w:val="hybridMultilevel"/>
    <w:tmpl w:val="2CEEF00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B2BF8"/>
    <w:multiLevelType w:val="hybridMultilevel"/>
    <w:tmpl w:val="CF9E6692"/>
    <w:lvl w:ilvl="0" w:tplc="5352FA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DDF"/>
    <w:multiLevelType w:val="hybridMultilevel"/>
    <w:tmpl w:val="EAC2CD3E"/>
    <w:lvl w:ilvl="0" w:tplc="A2E0DB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F39"/>
    <w:rsid w:val="00C4657C"/>
    <w:rsid w:val="00CE7DCD"/>
    <w:rsid w:val="00EA6710"/>
    <w:rsid w:val="00EC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CD"/>
  </w:style>
  <w:style w:type="paragraph" w:styleId="2">
    <w:name w:val="heading 2"/>
    <w:basedOn w:val="a"/>
    <w:next w:val="a"/>
    <w:link w:val="20"/>
    <w:uiPriority w:val="9"/>
    <w:unhideWhenUsed/>
    <w:qFormat/>
    <w:rsid w:val="00EC5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3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C5F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C5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Intense Emphasis"/>
    <w:basedOn w:val="a0"/>
    <w:uiPriority w:val="21"/>
    <w:qFormat/>
    <w:rsid w:val="00EC5F3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538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2020-04-19T15:17:00Z</dcterms:created>
  <dcterms:modified xsi:type="dcterms:W3CDTF">2020-04-19T15:36:00Z</dcterms:modified>
</cp:coreProperties>
</file>