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4D" w:rsidRDefault="0082534D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22.04.2020г.</w:t>
      </w:r>
    </w:p>
    <w:p w:rsidR="007E473E" w:rsidRDefault="0082534D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Тема: </w:t>
      </w:r>
      <w:r w:rsidR="007E473E" w:rsidRPr="00825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Сочинение – описание по картине</w:t>
      </w:r>
      <w:r w:rsidRPr="00825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E473E" w:rsidRPr="008253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Фёдора Петровича Толстого «Букет цветов, бабочка и птичка»</w:t>
      </w:r>
    </w:p>
    <w:p w:rsidR="0082534D" w:rsidRDefault="0082534D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534D" w:rsidRPr="0082534D" w:rsidRDefault="0082534D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E473E" w:rsidRPr="0082534D" w:rsidRDefault="007E473E" w:rsidP="007E4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drawing>
          <wp:inline distT="0" distB="0" distL="0" distR="0" wp14:anchorId="0327DAFF" wp14:editId="2B090975">
            <wp:extent cx="6092190" cy="4572000"/>
            <wp:effectExtent l="0" t="0" r="3810" b="0"/>
            <wp:docPr id="1" name="Рисунок 1" descr="Фёдор Петрович  Толстой  - замечательный  русский художник  и  скульптор.  Родился  в  семье  графа П.А. Толстого в 1783 году. Будущий   художник, как  было  принято в  то  время, с  рождения  был  записан  в  Преобра -женский  полк в  чине  сержанта. После  окончания  Морского корпуса  в  1802 году  молодой    мичман  Фёдор  Толстой  поступил в  Академию  художеств, где  потом     долгие годы  преподавал. В  последние  годы  жизни  художник  потерял  зрение.   Скончался  великий  мастер  в  1873 году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ёдор Петрович  Толстой  - замечательный  русский художник  и  скульптор.  Родился  в  семье  графа П.А. Толстого в 1783 году. Будущий   художник, как  было  принято в  то  время, с  рождения  был  записан  в  Преобра -женский  полк в  чине  сержанта. После  окончания  Морского корпуса  в  1802 году  молодой    мичман  Фёдор  Толстой  поступил в  Академию  художеств, где  потом     долгие годы  преподавал. В  последние  годы  жизни  художник  потерял  зрение.   Скончался  великий  мастер  в  1873 году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34D" w:rsidRDefault="0082534D" w:rsidP="0082534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7E473E"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Фёдор Петрович  Толстой  - замечательный  русский художник  и  скульптор. Родился  в  семье  графа П.А. Толстого в 1783 году. Будущий   художник, как  было  принято в  то  время, с  рожд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  был  записан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</w:t>
      </w:r>
      <w:r w:rsidR="007E473E"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женский</w:t>
      </w:r>
      <w:proofErr w:type="gramEnd"/>
      <w:r w:rsidR="007E473E"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полк в  чине  сержанта. После  окончания  Морского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орпуса  в  1802 году  молодой </w:t>
      </w:r>
      <w:r w:rsidR="007E473E"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мичман  Фёдор  Толстой  поступил в  Академию  художе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ств, где  потом    долгие годы преподавал.        </w:t>
      </w:r>
      <w:r w:rsidR="007E473E"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 последние  годы  жизни  художник  потерял  зрение.  Скончался  великий  мастер  </w:t>
      </w:r>
      <w:proofErr w:type="gramStart"/>
      <w:r w:rsidR="007E473E"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7E473E"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473E" w:rsidRPr="0082534D" w:rsidRDefault="007E473E" w:rsidP="0082534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1873 году.</w:t>
      </w:r>
    </w:p>
    <w:p w:rsidR="007E473E" w:rsidRPr="0082534D" w:rsidRDefault="007E473E" w:rsidP="007E4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473E" w:rsidRPr="0082534D" w:rsidRDefault="007E473E" w:rsidP="007E4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lastRenderedPageBreak/>
        <w:drawing>
          <wp:inline distT="0" distB="0" distL="0" distR="0" wp14:anchorId="2170E5FA" wp14:editId="03336EEE">
            <wp:extent cx="6092190" cy="4572000"/>
            <wp:effectExtent l="0" t="0" r="3810" b="0"/>
            <wp:docPr id="3" name="Рисунок 3" descr="«Ветка малины и бабочка» Натюрморты Ф. Толстого – это  попытка  запечатлеть  чарующую  красоту   природы. Наиболее  известные  работы  в  этом  жанре – «Букет  цветов», «Бабочка  и птичка», «Цветы, фрукты, птица»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«Ветка малины и бабочка» Натюрморты Ф. Толстого – это  попытка  запечатлеть  чарующую  красоту   природы. Наиболее  известные  работы  в  этом  жанре – «Букет  цветов», «Бабочка  и птичка», «Цветы, фрукты, птица»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«Ветка малины и бабочка»</w:t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Натюрморты Ф. Толстого – это  попытка  запечатлеть  чарующую  красоту   природы. Наиболее  известные  работы  в  этом  жанре – «Букет  цветов», «Бабочка  и птичка», «Цветы, фрукты, птица».</w:t>
      </w:r>
    </w:p>
    <w:p w:rsidR="007E473E" w:rsidRPr="0082534D" w:rsidRDefault="007E473E" w:rsidP="007E4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lastRenderedPageBreak/>
        <w:drawing>
          <wp:inline distT="0" distB="0" distL="0" distR="0" wp14:anchorId="67336265" wp14:editId="3952B6E7">
            <wp:extent cx="6092190" cy="4572000"/>
            <wp:effectExtent l="0" t="0" r="3810" b="0"/>
            <wp:docPr id="4" name="Рисунок 4" descr="«Цветы, фрукты, птица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«Цветы, фрукты, птица»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«Цветы, фрукты, птица»</w:t>
      </w:r>
    </w:p>
    <w:p w:rsidR="007E473E" w:rsidRPr="0082534D" w:rsidRDefault="007E473E" w:rsidP="007E4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lastRenderedPageBreak/>
        <w:drawing>
          <wp:inline distT="0" distB="0" distL="0" distR="0" wp14:anchorId="353F9037" wp14:editId="628C4EB7">
            <wp:extent cx="6092190" cy="4572000"/>
            <wp:effectExtent l="0" t="0" r="3810" b="0"/>
            <wp:docPr id="5" name="Рисунок 5" descr="«Букет цветов, бабочка и птичка»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«Букет цветов, бабочка и птичка»»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«Букет цветов, бабочка и птичка»»</w:t>
      </w:r>
    </w:p>
    <w:p w:rsidR="007E473E" w:rsidRPr="0082534D" w:rsidRDefault="007E473E" w:rsidP="007E4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lastRenderedPageBreak/>
        <w:drawing>
          <wp:inline distT="0" distB="0" distL="0" distR="0" wp14:anchorId="3BB4C049" wp14:editId="20418963">
            <wp:extent cx="6092190" cy="4572000"/>
            <wp:effectExtent l="0" t="0" r="3810" b="0"/>
            <wp:docPr id="6" name="Рисунок 6" descr="Жанр картины Натюрморт  (франц. nature mortе - мёртвая природа) - изображение в живописи неодушевленных предметов: цветов, фруктов, битой дичи, рыбы и т.п. 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Жанр картины Натюрморт  (франц. nature mortе - мёртвая природа) - изображение в живописи неодушевленных предметов: цветов, фруктов, битой дичи, рыбы и т.п. 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Жанр картины</w:t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Натюрморт</w:t>
      </w:r>
      <w:r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(франц. </w:t>
      </w:r>
      <w:proofErr w:type="spellStart"/>
      <w:r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nature</w:t>
      </w:r>
      <w:proofErr w:type="spellEnd"/>
      <w:r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mort</w:t>
      </w:r>
      <w:proofErr w:type="gramStart"/>
      <w:r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proofErr w:type="gramEnd"/>
      <w:r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мёртвая природа) -</w:t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изображение в живописи неодушевленных предметов: цветов, фруктов, битой дичи, рыбы и т.п. </w:t>
      </w:r>
    </w:p>
    <w:p w:rsidR="007E473E" w:rsidRPr="0082534D" w:rsidRDefault="007E473E" w:rsidP="007E4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lastRenderedPageBreak/>
        <w:drawing>
          <wp:inline distT="0" distB="0" distL="0" distR="0" wp14:anchorId="0D405EC7" wp14:editId="7980BA87">
            <wp:extent cx="6092190" cy="4572000"/>
            <wp:effectExtent l="0" t="0" r="3810" b="0"/>
            <wp:docPr id="7" name="Рисунок 7" descr="Опорные слова: Стеклянная ваза, фиолетово-розовая лаватера, морковно-красный с жёлтыми полосками бархатец, веточка душистого горошка, пушистая головка ало-красного мака с белой каёмочкой на кончиках лепестков, сине-голубой с золотыми серединками дельфиниум, разноцветная птичка, лимонно-жёлтая бабочка. Что изображено на картине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порные слова: Стеклянная ваза, фиолетово-розовая лаватера, морковно-красный с жёлтыми полосками бархатец, веточка душистого горошка, пушистая головка ало-красного мака с белой каёмочкой на кончиках лепестков, сине-голубой с золотыми серединками дельфиниум, разноцветная птичка, лимонно-жёлтая бабочка. Что изображено на картине?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Опорные слова:</w:t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Стеклянная ваза,</w:t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фиолетово-розовая</w:t>
      </w:r>
      <w:proofErr w:type="gramEnd"/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лаватера</w:t>
      </w:r>
      <w:proofErr w:type="spellEnd"/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морковно-красный с жёлтыми полосками </w:t>
      </w:r>
      <w:proofErr w:type="spellStart"/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бархатец</w:t>
      </w:r>
      <w:proofErr w:type="spellEnd"/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веточка душистого горошка, пушистая головка ало-красного мака с </w:t>
      </w:r>
      <w:proofErr w:type="gramStart"/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белой</w:t>
      </w:r>
      <w:proofErr w:type="gramEnd"/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каёмочкой на кончиках лепестков,</w:t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сине-голубой с золотыми серединками дельфиниум, разноцветная птичка, лимонно-жёлтая бабочка.</w:t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изображено на картине?</w:t>
      </w:r>
    </w:p>
    <w:p w:rsidR="007E473E" w:rsidRPr="0082534D" w:rsidRDefault="007E473E" w:rsidP="007E4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lastRenderedPageBreak/>
        <w:drawing>
          <wp:inline distT="0" distB="0" distL="0" distR="0" wp14:anchorId="5A80BCC2" wp14:editId="17D65817">
            <wp:extent cx="6092190" cy="4572000"/>
            <wp:effectExtent l="0" t="0" r="3810" b="0"/>
            <wp:docPr id="8" name="Рисунок 8" descr="Что видим в центре картины? На зеленовато-коричневом фоне, в центре картины, в простой стеклянной вазе стоит букет цветов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Что видим в центре картины? На зеленовато-коричневом фоне, в центре картины, в простой стеклянной вазе стоит букет цветов.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видим в центре картины?</w:t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зеленовато-коричневом фоне, в центре картины, в простой стеклянной вазе стоит букет цветов.</w:t>
      </w:r>
    </w:p>
    <w:p w:rsidR="007E473E" w:rsidRPr="0082534D" w:rsidRDefault="007E473E" w:rsidP="007E4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lastRenderedPageBreak/>
        <w:drawing>
          <wp:inline distT="0" distB="0" distL="0" distR="0" wp14:anchorId="14FE1644" wp14:editId="72A8F31C">
            <wp:extent cx="6092190" cy="4572000"/>
            <wp:effectExtent l="0" t="0" r="3810" b="0"/>
            <wp:docPr id="9" name="Рисунок 9" descr="- Какая картина перед нами ? (картина Ф. П. Толстого «Букет цветов, бабочка и птичка».) - Что стоит в центре картины в простой стеклянной вазе? (букет цветов) - Какие это цветы? (летние садовые) – Что видно сквозь прозрачное стекло? (виден каждый стебелёк) - Что дрожит на розовых лепестках? (капля росы) Кто сел на вазу? (бабочка) Что лежит справа от вазы? (жёрдочка)  Кто на ней ? (птичка щегол) Что слева от вазы? (упавший с букета лист) Кто на нём? ( гусеница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- Какая картина перед нами ? (картина Ф. П. Толстого «Букет цветов, бабочка и птичка».) - Что стоит в центре картины в простой стеклянной вазе? (букет цветов) - Какие это цветы? (летние садовые) – Что видно сквозь прозрачное стекло? (виден каждый стебелёк) - Что дрожит на розовых лепестках? (капля росы) Кто сел на вазу? (бабочка) Что лежит справа от вазы? (жёрдочка)  Кто на ней ? (птичка щегол) Что слева от вазы? (упавший с букета лист) Кто на нём? ( гусеница)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Какая картина перед нами</w:t>
      </w:r>
      <w:proofErr w:type="gramStart"/>
      <w:r w:rsidRPr="00825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?</w:t>
      </w:r>
      <w:proofErr w:type="gramEnd"/>
      <w:r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(картина Ф. П. Толстого «Букет цветов, бабочка и птичка».)</w:t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25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стоит в центре картины в простой стеклянной вазе?</w:t>
      </w:r>
      <w:r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(букет цветов)</w:t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Какие это цветы?</w:t>
      </w:r>
      <w:r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(летние садовые)</w:t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25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видно сквозь прозрачное стекло?</w:t>
      </w:r>
      <w:r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(виден каждый стебелёк)</w:t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Что дрожит на розовых лепестках?</w:t>
      </w:r>
      <w:r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(капля росы)</w:t>
      </w:r>
    </w:p>
    <w:p w:rsidR="007E473E" w:rsidRPr="0082534D" w:rsidRDefault="007E473E" w:rsidP="007E4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Кто сел на вазу?</w:t>
      </w:r>
      <w:r w:rsidRPr="0082534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 (бабочка)</w:t>
      </w:r>
    </w:p>
    <w:p w:rsidR="007E473E" w:rsidRPr="0082534D" w:rsidRDefault="007E473E" w:rsidP="007E4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Что лежит справа от вазы?</w:t>
      </w:r>
      <w:r w:rsidRPr="0082534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 (жёрдочка)</w:t>
      </w:r>
    </w:p>
    <w:p w:rsidR="007E473E" w:rsidRPr="0082534D" w:rsidRDefault="007E473E" w:rsidP="007E4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Кто на ней</w:t>
      </w:r>
      <w:proofErr w:type="gramStart"/>
      <w:r w:rsidRPr="0082534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 ?</w:t>
      </w:r>
      <w:proofErr w:type="gramEnd"/>
      <w:r w:rsidRPr="0082534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(птичка щегол)</w:t>
      </w:r>
    </w:p>
    <w:p w:rsidR="007E473E" w:rsidRPr="0082534D" w:rsidRDefault="007E473E" w:rsidP="007E4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Что слева от вазы?</w:t>
      </w:r>
      <w:r w:rsidRPr="0082534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 (упавший с букета лист)</w:t>
      </w:r>
    </w:p>
    <w:p w:rsidR="007E473E" w:rsidRPr="0082534D" w:rsidRDefault="007E473E" w:rsidP="007E4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Кто на нём?</w:t>
      </w:r>
      <w:r w:rsidRPr="0082534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 </w:t>
      </w:r>
      <w:proofErr w:type="gramStart"/>
      <w:r w:rsidRPr="0082534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( </w:t>
      </w:r>
      <w:proofErr w:type="gramEnd"/>
      <w:r w:rsidRPr="0082534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гусеница)</w:t>
      </w:r>
    </w:p>
    <w:p w:rsidR="007E473E" w:rsidRPr="0082534D" w:rsidRDefault="007E473E" w:rsidP="007E4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lastRenderedPageBreak/>
        <w:drawing>
          <wp:inline distT="0" distB="0" distL="0" distR="0" wp14:anchorId="56837327" wp14:editId="0BE59449">
            <wp:extent cx="6092190" cy="4572000"/>
            <wp:effectExtent l="0" t="0" r="3810" b="0"/>
            <wp:docPr id="10" name="Рисунок 10" descr="О чём эта картина? (о красоте    растений и  живых  существ) Что они составляют вместе ? (  живой  мир)  Какое отношение к природе должно быть, если мы хотим, чтобы она щедро открыла нам свои тайны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 чём эта картина? (о красоте    растений и  живых  существ) Что они составляют вместе ? (  живой  мир)  Какое отношение к природе должно быть, если мы хотим, чтобы она щедро открыла нам свои тайны?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73E" w:rsidRPr="0082534D" w:rsidRDefault="007E473E" w:rsidP="007E47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О чём эта картина?</w:t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красоте    растений и  живых  существ)</w:t>
      </w:r>
    </w:p>
    <w:p w:rsidR="007E473E" w:rsidRPr="0082534D" w:rsidRDefault="007E473E" w:rsidP="007E47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Что они составляют</w:t>
      </w:r>
      <w:r w:rsidRPr="0082534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 </w:t>
      </w:r>
      <w:r w:rsidRPr="0082534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u w:val="single"/>
          <w:lang w:eastAsia="ru-RU"/>
        </w:rPr>
        <w:t>вместе</w:t>
      </w:r>
      <w:proofErr w:type="gramStart"/>
      <w:r w:rsidRPr="0082534D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 </w:t>
      </w:r>
      <w:r w:rsidRPr="0082534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?</w:t>
      </w:r>
      <w:proofErr w:type="gramEnd"/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 живой  мир)</w:t>
      </w:r>
    </w:p>
    <w:p w:rsidR="007E473E" w:rsidRPr="0082534D" w:rsidRDefault="007E473E" w:rsidP="007E47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color w:val="767676"/>
          <w:sz w:val="24"/>
          <w:szCs w:val="24"/>
          <w:lang w:eastAsia="ru-RU"/>
        </w:rPr>
        <w:t>Какое отношение к природе должно быть, если мы хотим, чтобы она щедро открыла нам свои тайны?</w:t>
      </w:r>
    </w:p>
    <w:p w:rsidR="007E473E" w:rsidRPr="0082534D" w:rsidRDefault="007E473E" w:rsidP="007E4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lastRenderedPageBreak/>
        <w:drawing>
          <wp:inline distT="0" distB="0" distL="0" distR="0" wp14:anchorId="01766454" wp14:editId="35F399A5">
            <wp:extent cx="6092190" cy="4572000"/>
            <wp:effectExtent l="0" t="0" r="3810" b="0"/>
            <wp:docPr id="11" name="Рисунок 11" descr="О  чём     эта  картина? (О  красоте  живого  мира. О  растениях, цветах  и  живых  существах – птицах, бабочках, мушках, гусеницах, которые  все   вместе  и  составляют  этот  живой  мир.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  чём     эта  картина? (О  красоте  живого  мира. О  растениях, цветах  и  живых  существах – птицах, бабочках, мушках, гусеницах, которые  все   вместе  и  составляют  этот  живой  мир.)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  чём     эта  картина?</w:t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(О  красоте  живого  мира.</w:t>
      </w:r>
      <w:proofErr w:type="gramEnd"/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  растениях, цветах  и  живых  существах – птицах, бабочках, мушках, гусеницах, которые  все   вместе  и  составляют  этот  живой  мир.)</w:t>
      </w:r>
      <w:proofErr w:type="gramEnd"/>
    </w:p>
    <w:p w:rsidR="007E473E" w:rsidRPr="0082534D" w:rsidRDefault="007E473E" w:rsidP="007E4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lastRenderedPageBreak/>
        <w:drawing>
          <wp:inline distT="0" distB="0" distL="0" distR="0" wp14:anchorId="5D5A3272" wp14:editId="684E2D1B">
            <wp:extent cx="6092190" cy="4572000"/>
            <wp:effectExtent l="0" t="0" r="3810" b="0"/>
            <wp:docPr id="12" name="Рисунок 12" descr="Какую тайну мы с вами разгадали? Дружбу, гармонию в природе, единство и красоту цветов и живых существ. Художник своей картиной говорит нам: будьте внимательны к природе, и она щедро откроет вам свою красоту, свои тайны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кую тайну мы с вами разгадали? Дружбу, гармонию в природе, единство и красоту цветов и живых существ. Художник своей картиной говорит нам: будьте внимательны к природе, и она щедро откроет вам свою красоту, свои тайны.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Какую тайну мы с вами разгадали?</w:t>
      </w:r>
    </w:p>
    <w:p w:rsidR="007E473E" w:rsidRPr="0082534D" w:rsidRDefault="007E473E" w:rsidP="007E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Дружбу, гармонию в природе, единство и красоту цветов и живых существ. Художник своей картиной говорит нам: будьте внимательны к природе, и она щедро откроет вам свою красоту, свои тайны.</w:t>
      </w:r>
    </w:p>
    <w:p w:rsidR="00AE1D88" w:rsidRPr="0082534D" w:rsidRDefault="00AE1D88">
      <w:pPr>
        <w:rPr>
          <w:rFonts w:ascii="Times New Roman" w:hAnsi="Times New Roman" w:cs="Times New Roman"/>
          <w:sz w:val="24"/>
          <w:szCs w:val="24"/>
        </w:rPr>
      </w:pPr>
    </w:p>
    <w:sectPr w:rsidR="00AE1D88" w:rsidRPr="00825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77DD"/>
    <w:multiLevelType w:val="multilevel"/>
    <w:tmpl w:val="74F2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E2A67"/>
    <w:multiLevelType w:val="multilevel"/>
    <w:tmpl w:val="F47E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0089D"/>
    <w:multiLevelType w:val="multilevel"/>
    <w:tmpl w:val="53B8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A1CB6"/>
    <w:multiLevelType w:val="multilevel"/>
    <w:tmpl w:val="31C6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3E"/>
    <w:rsid w:val="007E473E"/>
    <w:rsid w:val="0082534D"/>
    <w:rsid w:val="00A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НР</cp:lastModifiedBy>
  <cp:revision>3</cp:revision>
  <dcterms:created xsi:type="dcterms:W3CDTF">2020-04-16T08:50:00Z</dcterms:created>
  <dcterms:modified xsi:type="dcterms:W3CDTF">2020-04-21T12:12:00Z</dcterms:modified>
</cp:coreProperties>
</file>