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3C" w:rsidRDefault="009C683C" w:rsidP="009C683C">
      <w:p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</w:pPr>
      <w:r w:rsidRPr="009C683C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  <w:t xml:space="preserve">Технологическая карта урока Тема урока: Сложение трехзначных чисел Класс: 3 «А» Тип урока: открытия «нового» знания Цель: дети познакомятся со сложением трехзначных чисел Планируемые результаты учебного занятия: </w:t>
      </w:r>
    </w:p>
    <w:p w:rsidR="009C683C" w:rsidRDefault="009C683C" w:rsidP="009C683C">
      <w:p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</w:pPr>
      <w:r w:rsidRPr="009C683C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  <w:t>Предметные: знать и понимать смысл понятия «сложение», уметь практически находить длину предметов с помощью рулетки. </w:t>
      </w:r>
    </w:p>
    <w:p w:rsidR="009C683C" w:rsidRPr="009C683C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683C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proofErr w:type="gramStart"/>
      <w:r w:rsidRPr="009C683C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</w:p>
    <w:p w:rsidR="009C683C" w:rsidRPr="009C683C" w:rsidRDefault="009C683C" w:rsidP="009C6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9C683C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Регулятивные:</w:t>
      </w:r>
      <w:r w:rsidRPr="009C683C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 обучающиеся получат возможность: </w:t>
      </w:r>
      <w:r w:rsidRPr="009C683C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принимать и сохранять учебную задачу; учитывать выделенные учителем ориентиры действия; планировать свои действия; осуществлять итоговый контроль; адекватно воспринимать оценку учителя; выполнять учебные действия в материале, речи в уме;</w:t>
      </w:r>
    </w:p>
    <w:p w:rsidR="009C683C" w:rsidRPr="009C683C" w:rsidRDefault="009C683C" w:rsidP="009C6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9C683C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коммуникативные: </w:t>
      </w:r>
      <w:r w:rsidRPr="009C683C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обучающиеся получат возможность: </w:t>
      </w:r>
      <w:r w:rsidRPr="009C683C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допускать существование различных точек зрения; учитывать разные мнения; стремиться к координации; формировать собственное мнение в высказываниях; контролировать действия партнёра;</w:t>
      </w:r>
    </w:p>
    <w:p w:rsidR="009C683C" w:rsidRDefault="009C683C" w:rsidP="009C683C">
      <w:p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</w:pPr>
      <w:r w:rsidRPr="009C683C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  <w:t>познавательные: </w:t>
      </w:r>
      <w:r w:rsidRPr="009C683C">
        <w:rPr>
          <w:rFonts w:ascii="Arial" w:eastAsia="Times New Roman" w:hAnsi="Arial" w:cs="Arial"/>
          <w:i/>
          <w:iCs/>
          <w:color w:val="4A4A4A"/>
          <w:sz w:val="24"/>
          <w:szCs w:val="24"/>
          <w:shd w:val="clear" w:color="auto" w:fill="FFFFFF"/>
          <w:lang w:eastAsia="ru-RU"/>
        </w:rPr>
        <w:t>обучающиеся получат возможность: </w:t>
      </w:r>
      <w:r w:rsidRPr="009C683C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  <w:t>анализировать объекты, проводить сравнения, строить рассуждения об объекте.</w:t>
      </w:r>
      <w:r w:rsidRPr="009C683C">
        <w:rPr>
          <w:rFonts w:ascii="Arial" w:eastAsia="Times New Roman" w:hAnsi="Arial" w:cs="Arial"/>
          <w:i/>
          <w:iCs/>
          <w:color w:val="4A4A4A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9C683C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  <w:t>Личностные</w:t>
      </w:r>
      <w:proofErr w:type="gramEnd"/>
      <w:r w:rsidRPr="009C683C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  <w:t>: сохранять мотивацию к учёбе; ориентироваться на понимание причин успеха в учёбе; развивать способность к самооценке</w:t>
      </w:r>
    </w:p>
    <w:p w:rsidR="009C683C" w:rsidRPr="009C683C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83C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ru-RU"/>
        </w:rPr>
        <w:t>ХОД УРОКА</w:t>
      </w:r>
    </w:p>
    <w:tbl>
      <w:tblPr>
        <w:tblW w:w="114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2400"/>
        <w:gridCol w:w="1935"/>
        <w:gridCol w:w="2476"/>
        <w:gridCol w:w="2234"/>
      </w:tblGrid>
      <w:tr w:rsidR="009C683C" w:rsidRPr="009C683C" w:rsidTr="009C683C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Методы обучения, КРР</w:t>
            </w:r>
          </w:p>
        </w:tc>
      </w:tr>
      <w:tr w:rsidR="009C683C" w:rsidRPr="009C683C" w:rsidTr="009C683C">
        <w:trPr>
          <w:trHeight w:val="228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Психологически настраивает детей на урок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- Повторяйте за мной! Я желаю тебе сегодня добра. Ты желаешь мне сегодня добра. Мы желаем друг другу сегодня добра.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Если тебе будет трудно, я тебе помогу.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Повторяют за учителем слова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ЛУУД: самоопределение к деятельности; </w:t>
            </w:r>
            <w:proofErr w:type="spellStart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учебно</w:t>
            </w:r>
            <w:proofErr w:type="spellEnd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– познавательная мотивация.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Создание успеха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9C683C" w:rsidRPr="009C683C" w:rsidTr="009C683C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АКТУАЛИЗАЦИЯ ОПОРНЫХ ЗНАНИЙ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Организует подготовительную работу к новой теме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 xml:space="preserve">Устный счет </w:t>
            </w: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(презентация слайд 2-3)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Зад. 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Прочитай числа: 3, 476, 58, 9, 24, 7, 385, 820, 5.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- Назовите однозначные числа.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- Назовите двузначные числа.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- Что вы скажете об остальных числах?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Зад. 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Вычисли.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400 + 70 + 8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200 + 90 + 6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500 + 80 + 3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300 + 50 + 4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Решают примеры, называют числа заданной группы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ЛУУД: сохранение мотивации к учению.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РУУД: постановка учебной задачи, волевая </w:t>
            </w:r>
            <w:proofErr w:type="spellStart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саморегуляция</w:t>
            </w:r>
            <w:proofErr w:type="spellEnd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ПУУД: анализ, структурирование знаний, осознанное и произвольное построение высказывания в устной речи, построение логической цепи.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КУУД: полное и точное выражение своих мыслей.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Поощрение</w:t>
            </w:r>
          </w:p>
        </w:tc>
      </w:tr>
      <w:tr w:rsidR="009C683C" w:rsidRPr="009C683C" w:rsidTr="009C683C">
        <w:trPr>
          <w:trHeight w:val="9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ОРГАНИЗАЦИЯ ПОЗНАВАТЕЛЬНОЙ ДЕЯТЕЛЬНОСТИ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3.1. Целеполагание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3.2. Открытие нового знания</w:t>
            </w:r>
          </w:p>
          <w:p w:rsidR="009C683C" w:rsidRPr="009C683C" w:rsidRDefault="009C683C" w:rsidP="009C683C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Слайд 4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Игра «Живые примеры» 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Я прошу выйти сюда трех человек. Выберите себе карточку с цифрой. (2, 4, 1) Какое число получилось? Выйдете еще три человека. Возьмите карточки с цифрами. (3, 1, 8) Какое число получилось? Я попрошу стать вас в два ряда. 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Последний ряд поднимет карточки с цифрами вверх. Если я поставлю с правой стороны знак плюс, что получится? - Кто сможет сформулировать тему нашего урока? (Сложение)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Организует работу по выявлению правила сложения</w:t>
            </w:r>
          </w:p>
          <w:p w:rsidR="009C683C" w:rsidRPr="009C683C" w:rsidRDefault="009C683C" w:rsidP="009C683C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- Какие числа будем складывать? (трехзначные числа) </w:t>
            </w: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241 + 318 =559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 </w:t>
            </w: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Слайд 5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 - Если мы поменяем цифры в числах местами, то получатся такие примеры. Запишите их в тетрадь и решите, используя алгоритм сложения трехзначных чисел. 412 +813 = 1225 124 + 138 = 262 - Какой пример оказался трудным. Были ли у вас затруднения 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при решении примеров?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Формулируют тему урока, объясняют затруднения в решении примеров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ЛУУД: мотивация на достижение цели познания.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РУУД: постановка учебной задачи, волевая </w:t>
            </w:r>
            <w:proofErr w:type="spellStart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ПУУД: формулирование вывода по результатам наблюдения, структурирование знаний, осознанное и произвольное построение высказывания в 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устной речи, построение логической цепи.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КУУД: полное и точное выражение своих мыслей.</w:t>
            </w:r>
          </w:p>
          <w:p w:rsidR="009C683C" w:rsidRPr="009C683C" w:rsidRDefault="009C683C" w:rsidP="009C683C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Исследование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Беседа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Поощрение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Наблюдение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Беседа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Обобщение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Практическая работа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9C683C" w:rsidRPr="009C683C" w:rsidTr="009C683C">
        <w:trPr>
          <w:trHeight w:val="91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3.3. Первичное закрепление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Организует работу закреплению навыка сложения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Слайд 6 -7</w:t>
            </w:r>
            <w:proofErr w:type="gramStart"/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 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</w:t>
            </w:r>
            <w:proofErr w:type="gramEnd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ри друга – Вася, Витя и Коля – решили купить футбольный мяч, который стоит 150 р. У Васи 63 р., у Вити 55 р., а у Коли на 19 р. меньше, чем у Вити. Смогут ли друзья купить этот мяч?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1) 55 – 19 = 36 (р.) – у Коли 2) 63 + 55 = 118 (р.) – у Васи и Вити 3) 118 + 36 = 154 (р.) – всего у мальчиков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Ответ: смогут.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Физкультминутка («Головами покиваем»)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Решают примеры и задачу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ЛУУД: </w:t>
            </w:r>
            <w:proofErr w:type="spellStart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учебно</w:t>
            </w:r>
            <w:proofErr w:type="spellEnd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- познавательная мотивация.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РУУД: планирование, как определение последовательности действий.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КУУД: полное и точное выражение своих мыслей.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ПУУД: анализ, синтез, сравнение, аналогия;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структурирование знаний; осознанное и произвольное высказывание в устной речи.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Практическая работа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Поощрение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9C683C" w:rsidRPr="009C683C" w:rsidTr="009C683C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3.4. Самостоятельная работа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Организует самостоятельную работу по учебнику с.62 Зад. 2 (1ст.) 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Выполни сложение 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трехзначных чисел в столбик.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162+327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200+196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305+401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453+41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Решают примеры в тетради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Выполняют взаимопроверку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П. ориентация школьника в разных видах задания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Р. умение школьника решать поставленную </w: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задачу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П. выполнение и представление работы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Взаимопроверка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Поощрение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9C683C" w:rsidRPr="009C683C" w:rsidTr="009C683C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3.5. повторение и включение в систему знаний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Организует работу по закреплению нового материала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Индивидуальная работа у доски по учебнику с. 64 Зад. 12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(365+124)+108 73+(418+418)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(91-63)+396 277+(100-19)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Решают примеры в тетради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П. умение использовать приобретенные знания и умения в </w:t>
            </w:r>
            <w:proofErr w:type="gramStart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конкретной</w:t>
            </w:r>
            <w:proofErr w:type="gramEnd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практической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Практическая работа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Поощрение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9C683C" w:rsidRPr="009C683C" w:rsidTr="009C683C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РЕФЛЕКСИЯ УЧЕБНОЙ ДЕЯТЕЛЬНОСТИ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Организует работу по подведению итогов и самооценке детей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-Чему вы научились на уроке?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Расскажите по схеме: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noProof/>
                <w:color w:val="4A4A4A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0" wp14:anchorId="6604EEAE" wp14:editId="664563A6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" name="AutoShape 2" descr="https://fsd.compedu.ru/html/2017/12/22/i_5a3d3ed79d22a/phpwUjlGx_teh.-kartamat_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2" o:spid="_x0000_s1026" alt="Описание: https://fsd.compedu.ru/html/2017/12/22/i_5a3d3ed79d22a/phpwUjlGx_teh.-kartamat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pvVZhvICAAAUBgAA&#10;DgAAAAAAAAAAAAAAAAAuAgAAZHJzL2Uyb0RvYy54bWxQSwECLQAUAAYACAAAACEATKDpLNgAAAAD&#10;AQAADwAAAAAAAAAAAAAAAABMBQAAZHJzL2Rvd25yZXYueG1sUEsFBgAAAAAEAAQA8wAAAFEGAAAA&#10;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Я запомнил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Смог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Знаю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Запишите домашнее задание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№</w:t>
            </w:r>
            <w:r w:rsidRPr="009C683C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13 с. 65, №21* стр. 66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Формулируют конечный результат своей работы на уроке.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РУУД: </w:t>
            </w:r>
            <w:proofErr w:type="gramStart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волевая</w:t>
            </w:r>
            <w:proofErr w:type="gramEnd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взаимоконтроль.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ПУУД: подведение под понятие, использование общих приёмов решения задач, построение речевых высказываний.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ЛУУД: оценивание усваиваемого содержания.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Поощрение</w:t>
            </w: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9C683C" w:rsidRPr="009C683C" w:rsidRDefault="009C683C" w:rsidP="009C68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9C683C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Самооценка</w:t>
            </w:r>
          </w:p>
        </w:tc>
      </w:tr>
    </w:tbl>
    <w:p w:rsidR="009C683C" w:rsidRDefault="009C683C">
      <w:bookmarkStart w:id="0" w:name="_GoBack"/>
      <w:bookmarkEnd w:id="0"/>
    </w:p>
    <w:sectPr w:rsidR="009C683C" w:rsidSect="009C68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3C"/>
    <w:rsid w:val="00402758"/>
    <w:rsid w:val="009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2020-04-16T05:54:00Z</dcterms:created>
  <dcterms:modified xsi:type="dcterms:W3CDTF">2020-04-16T05:56:00Z</dcterms:modified>
</cp:coreProperties>
</file>