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55" w:rsidRDefault="00B74F55" w:rsidP="00B74F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30.04.2020г.</w:t>
      </w:r>
    </w:p>
    <w:p w:rsidR="00B74F55" w:rsidRPr="003D3468" w:rsidRDefault="00B74F55" w:rsidP="00B74F55">
      <w:pPr>
        <w:rPr>
          <w:rFonts w:ascii="Times New Roman" w:hAnsi="Times New Roman" w:cs="Times New Roman"/>
          <w:sz w:val="24"/>
          <w:szCs w:val="24"/>
        </w:rPr>
      </w:pPr>
      <w:r w:rsidRPr="003D346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Текст-рассуждение</w:t>
      </w:r>
    </w:p>
    <w:p w:rsidR="00B74F55" w:rsidRPr="007E69BF" w:rsidRDefault="00B74F55" w:rsidP="00B74F55">
      <w:pPr>
        <w:rPr>
          <w:rFonts w:ascii="Times New Roman" w:hAnsi="Times New Roman" w:cs="Times New Roman"/>
          <w:sz w:val="24"/>
          <w:szCs w:val="24"/>
        </w:rPr>
      </w:pPr>
      <w:r w:rsidRPr="003D3468">
        <w:rPr>
          <w:rFonts w:ascii="Times New Roman" w:hAnsi="Times New Roman" w:cs="Times New Roman"/>
          <w:b/>
          <w:sz w:val="24"/>
          <w:szCs w:val="24"/>
        </w:rPr>
        <w:t>Цели деятельности учителя</w:t>
      </w:r>
      <w:r w:rsidRPr="00104190">
        <w:rPr>
          <w:rFonts w:ascii="Times New Roman" w:hAnsi="Times New Roman" w:cs="Times New Roman"/>
          <w:b/>
          <w:sz w:val="24"/>
          <w:szCs w:val="24"/>
        </w:rPr>
        <w:t>:</w:t>
      </w:r>
      <w:r w:rsidRPr="00104190">
        <w:rPr>
          <w:rFonts w:ascii="Times New Roman" w:hAnsi="Times New Roman" w:cs="Times New Roman"/>
          <w:sz w:val="24"/>
          <w:szCs w:val="24"/>
        </w:rPr>
        <w:t xml:space="preserve"> </w:t>
      </w:r>
      <w:r w:rsidRPr="007E69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знакомство с понятием "текст-рассуждение", его отличительных признаках; знакомство со структурой текста-рассуждения; развитие умения отвечать на вопросы.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b/>
          <w:bCs/>
          <w:color w:val="000000"/>
        </w:rPr>
      </w:pPr>
      <w:r w:rsidRPr="003D3468">
        <w:rPr>
          <w:b/>
        </w:rPr>
        <w:t>Планируемые результаты:</w:t>
      </w:r>
      <w:r w:rsidRPr="003D3468">
        <w:rPr>
          <w:b/>
          <w:bCs/>
          <w:color w:val="000000"/>
        </w:rPr>
        <w:t xml:space="preserve"> 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 w:rsidRPr="003D3468">
        <w:rPr>
          <w:i/>
          <w:color w:val="000000"/>
        </w:rPr>
        <w:t>Познавательные:</w:t>
      </w:r>
      <w:r w:rsidRPr="003D3468">
        <w:rPr>
          <w:color w:val="000000"/>
        </w:rPr>
        <w:t xml:space="preserve"> 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 w:rsidRPr="003D3468">
        <w:rPr>
          <w:i/>
          <w:color w:val="000000"/>
        </w:rPr>
        <w:t>Знать:</w:t>
      </w:r>
      <w:r w:rsidRPr="003D3468">
        <w:rPr>
          <w:color w:val="000000"/>
        </w:rPr>
        <w:t xml:space="preserve"> 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- определение теста – рассуждение</w:t>
      </w:r>
      <w:r w:rsidRPr="003D3468">
        <w:rPr>
          <w:color w:val="000000"/>
        </w:rPr>
        <w:t>.</w:t>
      </w:r>
    </w:p>
    <w:p w:rsidR="00B74F55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 w:rsidRPr="003D3468">
        <w:rPr>
          <w:i/>
          <w:color w:val="000000"/>
        </w:rPr>
        <w:t>Уметь:</w:t>
      </w:r>
      <w:r w:rsidRPr="003D3468">
        <w:rPr>
          <w:color w:val="000000"/>
        </w:rPr>
        <w:t xml:space="preserve"> 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- определять текс</w:t>
      </w:r>
      <w:proofErr w:type="gramStart"/>
      <w:r>
        <w:rPr>
          <w:color w:val="000000"/>
        </w:rPr>
        <w:t>т-</w:t>
      </w:r>
      <w:proofErr w:type="gramEnd"/>
      <w:r>
        <w:rPr>
          <w:color w:val="000000"/>
        </w:rPr>
        <w:t xml:space="preserve"> рассуждение;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hd w:val="clear" w:color="auto" w:fill="FFFFFF"/>
        </w:rPr>
        <w:t xml:space="preserve"> отвечать на вопросы учителя;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 w:rsidRPr="003D3468">
        <w:rPr>
          <w:color w:val="000000"/>
        </w:rPr>
        <w:t xml:space="preserve">- искать  и выделять необходимую информацию; 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 w:rsidRPr="003D3468">
        <w:rPr>
          <w:color w:val="000000"/>
        </w:rPr>
        <w:t xml:space="preserve">- выбирать наиболее эффективные способы решения задач в зависимости от конкретных условий; </w:t>
      </w:r>
    </w:p>
    <w:p w:rsidR="00B74F55" w:rsidRPr="003D3468" w:rsidRDefault="00B74F55" w:rsidP="00B74F55">
      <w:pPr>
        <w:pStyle w:val="a4"/>
        <w:shd w:val="clear" w:color="auto" w:fill="FFFFFF"/>
        <w:tabs>
          <w:tab w:val="center" w:pos="7710"/>
        </w:tabs>
        <w:spacing w:before="0" w:beforeAutospacing="0" w:after="0" w:afterAutospacing="0"/>
        <w:rPr>
          <w:color w:val="000000"/>
        </w:rPr>
      </w:pPr>
      <w:r w:rsidRPr="003D3468">
        <w:rPr>
          <w:color w:val="000000"/>
        </w:rPr>
        <w:t xml:space="preserve">- анализировать языковой материал; </w:t>
      </w:r>
    </w:p>
    <w:p w:rsidR="00B74F55" w:rsidRPr="003D3468" w:rsidRDefault="00B74F55" w:rsidP="00B74F55">
      <w:pPr>
        <w:pStyle w:val="a4"/>
        <w:tabs>
          <w:tab w:val="left" w:pos="4515"/>
        </w:tabs>
        <w:rPr>
          <w:color w:val="000000"/>
        </w:rPr>
      </w:pPr>
      <w:r w:rsidRPr="003D3468">
        <w:rPr>
          <w:i/>
          <w:color w:val="000000"/>
        </w:rPr>
        <w:t>Личностные:</w:t>
      </w:r>
      <w:r w:rsidRPr="003D3468">
        <w:rPr>
          <w:color w:val="000000"/>
        </w:rPr>
        <w:t xml:space="preserve"> </w:t>
      </w:r>
      <w:r w:rsidRPr="003D3468">
        <w:rPr>
          <w:color w:val="000000"/>
        </w:rPr>
        <w:tab/>
      </w:r>
    </w:p>
    <w:p w:rsidR="00B74F55" w:rsidRPr="003D3468" w:rsidRDefault="00B74F55" w:rsidP="00B74F55">
      <w:pPr>
        <w:pStyle w:val="a4"/>
        <w:rPr>
          <w:color w:val="000000"/>
        </w:rPr>
      </w:pPr>
      <w:r w:rsidRPr="003D3468">
        <w:rPr>
          <w:color w:val="000000"/>
        </w:rPr>
        <w:t>-  формировать положительное отношение к учению и к познавательной деятельности;</w:t>
      </w:r>
      <w:r w:rsidRPr="003D3468">
        <w:rPr>
          <w:color w:val="000000"/>
        </w:rPr>
        <w:br/>
        <w:t>- у</w:t>
      </w:r>
      <w:r>
        <w:rPr>
          <w:color w:val="000000"/>
        </w:rPr>
        <w:t>читься работать в паре.</w:t>
      </w:r>
    </w:p>
    <w:p w:rsidR="00B74F55" w:rsidRPr="003D3468" w:rsidRDefault="00B74F55" w:rsidP="00B74F55">
      <w:pPr>
        <w:pStyle w:val="a4"/>
        <w:rPr>
          <w:color w:val="000000"/>
        </w:rPr>
      </w:pPr>
      <w:r>
        <w:rPr>
          <w:color w:val="000000"/>
        </w:rPr>
        <w:t>Тип урока: открытие новых знаний</w:t>
      </w:r>
    </w:p>
    <w:p w:rsidR="00B74F55" w:rsidRDefault="00B74F55" w:rsidP="00B74F55"/>
    <w:p w:rsidR="00283D1D" w:rsidRPr="003D3468" w:rsidRDefault="00283D1D">
      <w:pPr>
        <w:rPr>
          <w:rFonts w:ascii="Times New Roman" w:hAnsi="Times New Roman" w:cs="Times New Roman"/>
          <w:sz w:val="24"/>
          <w:szCs w:val="24"/>
        </w:rPr>
      </w:pPr>
    </w:p>
    <w:p w:rsidR="002E2240" w:rsidRPr="003D3468" w:rsidRDefault="002E2240">
      <w:pPr>
        <w:rPr>
          <w:rFonts w:ascii="Times New Roman" w:hAnsi="Times New Roman" w:cs="Times New Roman"/>
          <w:sz w:val="24"/>
          <w:szCs w:val="24"/>
        </w:rPr>
      </w:pPr>
    </w:p>
    <w:p w:rsidR="002E2240" w:rsidRPr="003D3468" w:rsidRDefault="002E2240">
      <w:pPr>
        <w:rPr>
          <w:rFonts w:ascii="Times New Roman" w:hAnsi="Times New Roman" w:cs="Times New Roman"/>
          <w:sz w:val="24"/>
          <w:szCs w:val="24"/>
        </w:rPr>
      </w:pPr>
    </w:p>
    <w:p w:rsidR="002E2240" w:rsidRPr="003D3468" w:rsidRDefault="002E2240">
      <w:pPr>
        <w:rPr>
          <w:rFonts w:ascii="Times New Roman" w:hAnsi="Times New Roman" w:cs="Times New Roman"/>
          <w:b/>
          <w:sz w:val="24"/>
          <w:szCs w:val="24"/>
        </w:rPr>
      </w:pPr>
    </w:p>
    <w:p w:rsidR="00EA40E7" w:rsidRPr="003D3468" w:rsidRDefault="00EA40E7" w:rsidP="00740830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6379"/>
        <w:gridCol w:w="3118"/>
        <w:gridCol w:w="2127"/>
      </w:tblGrid>
      <w:tr w:rsidR="00F14936" w:rsidTr="004139FC">
        <w:tc>
          <w:tcPr>
            <w:tcW w:w="2660" w:type="dxa"/>
            <w:vMerge w:val="restart"/>
          </w:tcPr>
          <w:p w:rsidR="00F14936" w:rsidRPr="00ED354A" w:rsidRDefault="00F14936" w:rsidP="00483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E30A48" w:rsidRPr="00ED354A" w:rsidRDefault="00E30A48" w:rsidP="00483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</w:t>
            </w:r>
            <w:r w:rsidR="00850260"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емы</w:t>
            </w:r>
          </w:p>
          <w:p w:rsidR="00F14936" w:rsidRPr="00C109AE" w:rsidRDefault="00F14936" w:rsidP="004831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F14936" w:rsidRPr="00ED354A" w:rsidRDefault="00F14936" w:rsidP="00483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9497" w:type="dxa"/>
            <w:gridSpan w:val="2"/>
          </w:tcPr>
          <w:p w:rsidR="00F14936" w:rsidRPr="00ED354A" w:rsidRDefault="00F14936" w:rsidP="00F14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127" w:type="dxa"/>
            <w:vMerge w:val="restart"/>
          </w:tcPr>
          <w:p w:rsidR="00F14936" w:rsidRPr="00ED354A" w:rsidRDefault="00F14936" w:rsidP="00483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F14936" w:rsidTr="00F6225F">
        <w:trPr>
          <w:trHeight w:val="913"/>
        </w:trPr>
        <w:tc>
          <w:tcPr>
            <w:tcW w:w="2660" w:type="dxa"/>
            <w:vMerge/>
          </w:tcPr>
          <w:p w:rsidR="00F14936" w:rsidRPr="00C109AE" w:rsidRDefault="00F14936" w:rsidP="00740830">
            <w:pPr>
              <w:pStyle w:val="a4"/>
              <w:spacing w:before="0" w:beforeAutospacing="0" w:after="30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14936" w:rsidRDefault="00F14936" w:rsidP="00740830">
            <w:pPr>
              <w:pStyle w:val="a4"/>
              <w:spacing w:before="0" w:beforeAutospacing="0" w:after="300" w:afterAutospacing="0"/>
              <w:rPr>
                <w:color w:val="000000"/>
              </w:rPr>
            </w:pPr>
          </w:p>
        </w:tc>
        <w:tc>
          <w:tcPr>
            <w:tcW w:w="6379" w:type="dxa"/>
          </w:tcPr>
          <w:p w:rsidR="00F14936" w:rsidRPr="00ED354A" w:rsidRDefault="00F14936" w:rsidP="00F62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F14936" w:rsidRPr="00ED354A" w:rsidRDefault="00F14936" w:rsidP="00740830">
            <w:pPr>
              <w:pStyle w:val="a4"/>
              <w:spacing w:before="0" w:beforeAutospacing="0" w:after="300" w:afterAutospacing="0"/>
              <w:rPr>
                <w:color w:val="000000"/>
              </w:rPr>
            </w:pPr>
          </w:p>
        </w:tc>
        <w:tc>
          <w:tcPr>
            <w:tcW w:w="3118" w:type="dxa"/>
          </w:tcPr>
          <w:p w:rsidR="00F14936" w:rsidRPr="00ED354A" w:rsidRDefault="00F14936" w:rsidP="00F14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F14936" w:rsidRDefault="00F14936" w:rsidP="00740830">
            <w:pPr>
              <w:pStyle w:val="a4"/>
              <w:spacing w:before="0" w:beforeAutospacing="0" w:after="300" w:afterAutospacing="0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F14936" w:rsidRDefault="00F14936" w:rsidP="00740830">
            <w:pPr>
              <w:pStyle w:val="a4"/>
              <w:spacing w:before="0" w:beforeAutospacing="0" w:after="300" w:afterAutospacing="0"/>
              <w:rPr>
                <w:color w:val="000000"/>
              </w:rPr>
            </w:pPr>
          </w:p>
        </w:tc>
      </w:tr>
      <w:tr w:rsidR="00740830" w:rsidTr="004139FC">
        <w:tc>
          <w:tcPr>
            <w:tcW w:w="2660" w:type="dxa"/>
          </w:tcPr>
          <w:p w:rsidR="00740830" w:rsidRPr="00ED354A" w:rsidRDefault="005E449A" w:rsidP="00740830">
            <w:pPr>
              <w:pStyle w:val="a4"/>
              <w:spacing w:before="0" w:beforeAutospacing="0" w:after="300" w:afterAutospacing="0"/>
              <w:rPr>
                <w:b/>
              </w:rPr>
            </w:pPr>
            <w:r w:rsidRPr="00ED354A">
              <w:rPr>
                <w:b/>
              </w:rPr>
              <w:t>I.</w:t>
            </w:r>
            <w:r w:rsidR="00ED354A">
              <w:rPr>
                <w:b/>
              </w:rPr>
              <w:t xml:space="preserve"> </w:t>
            </w:r>
            <w:r w:rsidRPr="00ED354A">
              <w:rPr>
                <w:b/>
              </w:rPr>
              <w:t>Самоопределение к деятельности</w:t>
            </w:r>
          </w:p>
          <w:p w:rsidR="00A24B82" w:rsidRPr="00774AA7" w:rsidRDefault="00A24B82" w:rsidP="00740830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  <w:r w:rsidRPr="00ED354A">
              <w:t>Словес</w:t>
            </w:r>
            <w:proofErr w:type="gramStart"/>
            <w:r w:rsidRPr="00ED354A">
              <w:t xml:space="preserve">.: </w:t>
            </w:r>
            <w:proofErr w:type="gramEnd"/>
            <w:r w:rsidRPr="00ED354A">
              <w:t>слово учителя.</w:t>
            </w:r>
          </w:p>
        </w:tc>
        <w:tc>
          <w:tcPr>
            <w:tcW w:w="992" w:type="dxa"/>
          </w:tcPr>
          <w:p w:rsidR="006C5B05" w:rsidRDefault="00ED354A" w:rsidP="00740830">
            <w:pPr>
              <w:pStyle w:val="a4"/>
              <w:spacing w:before="0" w:beforeAutospacing="0" w:after="300" w:afterAutospacing="0"/>
            </w:pPr>
            <w:r>
              <w:t>15:25-15:26</w:t>
            </w:r>
          </w:p>
          <w:p w:rsidR="00740830" w:rsidRPr="003365CF" w:rsidRDefault="00087FE6" w:rsidP="00740830">
            <w:pPr>
              <w:pStyle w:val="a4"/>
              <w:spacing w:before="0" w:beforeAutospacing="0" w:after="300" w:afterAutospacing="0"/>
            </w:pPr>
            <w:r>
              <w:t>1</w:t>
            </w:r>
            <w:r w:rsidR="00395192">
              <w:t xml:space="preserve"> мин.</w:t>
            </w:r>
          </w:p>
        </w:tc>
        <w:tc>
          <w:tcPr>
            <w:tcW w:w="6379" w:type="dxa"/>
          </w:tcPr>
          <w:p w:rsidR="009824C5" w:rsidRPr="009824C5" w:rsidRDefault="009824C5" w:rsidP="009824C5">
            <w:pPr>
              <w:pStyle w:val="a4"/>
              <w:spacing w:after="300"/>
              <w:jc w:val="center"/>
              <w:rPr>
                <w:u w:val="single"/>
              </w:rPr>
            </w:pPr>
            <w:r w:rsidRPr="009824C5">
              <w:rPr>
                <w:u w:val="single"/>
              </w:rPr>
              <w:t>Фронтальная форма работы</w:t>
            </w:r>
          </w:p>
          <w:p w:rsidR="005E4768" w:rsidRPr="00087FE6" w:rsidRDefault="005E4768" w:rsidP="005E4768">
            <w:pPr>
              <w:pStyle w:val="a4"/>
              <w:spacing w:after="300"/>
            </w:pPr>
            <w:r w:rsidRPr="00087FE6">
              <w:t>Здравствуйте</w:t>
            </w:r>
            <w:r w:rsidR="00E91BDE" w:rsidRPr="00087FE6">
              <w:t>,</w:t>
            </w:r>
            <w:r w:rsidR="00B74F55">
              <w:t xml:space="preserve"> ребята.</w:t>
            </w:r>
            <w:bookmarkStart w:id="0" w:name="_GoBack"/>
            <w:bookmarkEnd w:id="0"/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Проверяй скорей, дружок:</w:t>
            </w:r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готов начать урок?</w:t>
            </w:r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ль на месте,</w:t>
            </w:r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ль в порядке:</w:t>
            </w:r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Ручка, книжка и тетрадка?</w:t>
            </w:r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ли правильно сидят?</w:t>
            </w:r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ль внимательно глядят?</w:t>
            </w:r>
          </w:p>
          <w:p w:rsidR="00A6359C" w:rsidRPr="00087FE6" w:rsidRDefault="00A6359C" w:rsidP="00A6359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хочет получать</w:t>
            </w:r>
          </w:p>
          <w:p w:rsidR="00740830" w:rsidRPr="009C7B69" w:rsidRDefault="00A6359C" w:rsidP="00A6359C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87FE6">
              <w:rPr>
                <w:color w:val="000000"/>
              </w:rPr>
              <w:t>Только лишь оценку «пять»</w:t>
            </w:r>
          </w:p>
        </w:tc>
        <w:tc>
          <w:tcPr>
            <w:tcW w:w="3118" w:type="dxa"/>
          </w:tcPr>
          <w:p w:rsidR="00740830" w:rsidRDefault="00ED354A" w:rsidP="00740830">
            <w:pPr>
              <w:pStyle w:val="a4"/>
              <w:spacing w:before="0" w:beforeAutospacing="0" w:after="300" w:afterAutospacing="0"/>
            </w:pPr>
            <w:r>
              <w:t>Слушают, настраиваются на урок</w:t>
            </w:r>
          </w:p>
          <w:p w:rsidR="00ED354A" w:rsidRPr="003365CF" w:rsidRDefault="00ED354A" w:rsidP="00740830">
            <w:pPr>
              <w:pStyle w:val="a4"/>
              <w:spacing w:before="0" w:beforeAutospacing="0" w:after="300" w:afterAutospacing="0"/>
            </w:pPr>
            <w:r>
              <w:t>Приветствуют учителя</w:t>
            </w:r>
          </w:p>
        </w:tc>
        <w:tc>
          <w:tcPr>
            <w:tcW w:w="2127" w:type="dxa"/>
          </w:tcPr>
          <w:p w:rsidR="00740830" w:rsidRPr="003365CF" w:rsidRDefault="001406F5" w:rsidP="00A07C36">
            <w:pPr>
              <w:pStyle w:val="a4"/>
              <w:spacing w:after="300"/>
            </w:pPr>
            <w:r w:rsidRPr="003365CF">
              <w:t>Л</w:t>
            </w:r>
            <w:proofErr w:type="gramStart"/>
            <w:r w:rsidRPr="003365CF">
              <w:t>:ф</w:t>
            </w:r>
            <w:proofErr w:type="gramEnd"/>
            <w:r w:rsidRPr="003365CF">
              <w:t>ормирование внутренней позиции школьника на уровень положительного отношения к обучению;</w:t>
            </w:r>
            <w:r w:rsidR="00A07C36">
              <w:t xml:space="preserve"> формирование положительного отношения</w:t>
            </w:r>
            <w:r w:rsidRPr="003365CF">
              <w:t xml:space="preserve"> к школе и учебной деятельности</w:t>
            </w:r>
          </w:p>
        </w:tc>
      </w:tr>
      <w:tr w:rsidR="00740830" w:rsidTr="004139FC">
        <w:tc>
          <w:tcPr>
            <w:tcW w:w="2660" w:type="dxa"/>
          </w:tcPr>
          <w:p w:rsidR="00740830" w:rsidRPr="00ED354A" w:rsidRDefault="001406F5" w:rsidP="00740830">
            <w:pPr>
              <w:pStyle w:val="a4"/>
              <w:spacing w:before="0" w:beforeAutospacing="0" w:after="300" w:afterAutospacing="0"/>
              <w:rPr>
                <w:b/>
              </w:rPr>
            </w:pPr>
            <w:r w:rsidRPr="00ED354A">
              <w:rPr>
                <w:b/>
              </w:rPr>
              <w:t>II. Актуализация знаний и мотивация</w:t>
            </w:r>
          </w:p>
          <w:p w:rsidR="006814DB" w:rsidRPr="00ED354A" w:rsidRDefault="006814DB" w:rsidP="006814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каллиграфическое упражнение</w:t>
            </w:r>
          </w:p>
          <w:p w:rsidR="000219DD" w:rsidRPr="00ED354A" w:rsidRDefault="000219DD" w:rsidP="006814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</w:t>
            </w:r>
            <w:proofErr w:type="gramStart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</w:t>
            </w:r>
          </w:p>
          <w:p w:rsidR="006A4531" w:rsidRDefault="006A4531" w:rsidP="006814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34B9" w:rsidRDefault="00DC34B9" w:rsidP="006814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4531" w:rsidRPr="00ED354A" w:rsidRDefault="0077746C" w:rsidP="006814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</w:t>
            </w:r>
            <w:proofErr w:type="spellEnd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словарный диктант по памяти </w:t>
            </w:r>
          </w:p>
          <w:p w:rsidR="004478E4" w:rsidRPr="00ED354A" w:rsidRDefault="004478E4" w:rsidP="006814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78E4" w:rsidRPr="00ED354A" w:rsidRDefault="004478E4" w:rsidP="006814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ED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письменное орфографическое упражнение</w:t>
            </w:r>
          </w:p>
          <w:p w:rsidR="00595F02" w:rsidRDefault="00595F02" w:rsidP="00786A54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</w:p>
          <w:p w:rsidR="00595F02" w:rsidRDefault="00595F02" w:rsidP="00786A54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</w:p>
          <w:p w:rsidR="004139FC" w:rsidRDefault="004139FC" w:rsidP="00786A54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</w:p>
          <w:p w:rsidR="004139FC" w:rsidRDefault="004139FC" w:rsidP="00786A54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</w:p>
          <w:p w:rsidR="00DC34B9" w:rsidRDefault="00DC34B9" w:rsidP="00786A54">
            <w:pPr>
              <w:pStyle w:val="a4"/>
              <w:spacing w:before="0" w:beforeAutospacing="0" w:after="300" w:afterAutospacing="0"/>
              <w:rPr>
                <w:b/>
              </w:rPr>
            </w:pPr>
          </w:p>
          <w:p w:rsidR="00DC34B9" w:rsidRDefault="00B96FB5" w:rsidP="00786A54">
            <w:pPr>
              <w:pStyle w:val="a4"/>
              <w:spacing w:before="0" w:beforeAutospacing="0" w:after="300" w:afterAutospacing="0"/>
              <w:rPr>
                <w:b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254635</wp:posOffset>
                      </wp:positionV>
                      <wp:extent cx="9715500" cy="19050"/>
                      <wp:effectExtent l="9525" t="9525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7.1pt;margin-top:20.05pt;width:76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tYIg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"/>
                  </w:pict>
                </mc:Fallback>
              </mc:AlternateContent>
            </w:r>
          </w:p>
          <w:p w:rsidR="004139FC" w:rsidRPr="00ED354A" w:rsidRDefault="000E5D22" w:rsidP="00786A54">
            <w:pPr>
              <w:pStyle w:val="a4"/>
              <w:spacing w:before="0" w:beforeAutospacing="0" w:after="300" w:afterAutospacing="0"/>
              <w:rPr>
                <w:b/>
              </w:rPr>
            </w:pPr>
            <w:r w:rsidRPr="00ED354A">
              <w:rPr>
                <w:b/>
              </w:rPr>
              <w:t>III. Постановка учебной задачи.</w:t>
            </w:r>
          </w:p>
          <w:p w:rsidR="000E5D22" w:rsidRPr="00ED354A" w:rsidRDefault="000E5D22" w:rsidP="00786A54">
            <w:pPr>
              <w:pStyle w:val="a4"/>
              <w:spacing w:before="0" w:beforeAutospacing="0" w:after="300" w:afterAutospacing="0"/>
            </w:pPr>
            <w:proofErr w:type="spellStart"/>
            <w:r w:rsidRPr="00ED354A">
              <w:t>Словесн</w:t>
            </w:r>
            <w:proofErr w:type="spellEnd"/>
            <w:r w:rsidRPr="00ED354A">
              <w:t>.: ответы на вопросы</w:t>
            </w:r>
          </w:p>
          <w:p w:rsidR="00595F02" w:rsidRPr="00ED354A" w:rsidRDefault="000E5D22" w:rsidP="00595F02">
            <w:pPr>
              <w:pStyle w:val="a4"/>
              <w:spacing w:before="0" w:beforeAutospacing="0" w:after="300" w:afterAutospacing="0"/>
            </w:pPr>
            <w:proofErr w:type="spellStart"/>
            <w:r w:rsidRPr="00ED354A">
              <w:t>Практич</w:t>
            </w:r>
            <w:proofErr w:type="spellEnd"/>
            <w:r w:rsidRPr="00ED354A">
              <w:t>.: устное определение вида текста</w:t>
            </w:r>
          </w:p>
          <w:p w:rsidR="00595F02" w:rsidRPr="00AA7A9A" w:rsidRDefault="00595F02" w:rsidP="00595F02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  <w:proofErr w:type="spellStart"/>
            <w:r w:rsidRPr="00ED354A">
              <w:rPr>
                <w:color w:val="000000"/>
              </w:rPr>
              <w:t>Практич</w:t>
            </w:r>
            <w:proofErr w:type="spellEnd"/>
            <w:r w:rsidRPr="00ED354A">
              <w:rPr>
                <w:color w:val="000000"/>
              </w:rPr>
              <w:t>.: чтение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D354A">
              <w:rPr>
                <w:color w:val="000000"/>
              </w:rPr>
              <w:t>ученика</w:t>
            </w:r>
          </w:p>
        </w:tc>
        <w:tc>
          <w:tcPr>
            <w:tcW w:w="992" w:type="dxa"/>
          </w:tcPr>
          <w:p w:rsidR="001D05CB" w:rsidRDefault="00ED354A" w:rsidP="00740830">
            <w:pPr>
              <w:pStyle w:val="a4"/>
              <w:spacing w:before="0" w:beforeAutospacing="0" w:after="300" w:afterAutospacing="0"/>
            </w:pPr>
            <w:r>
              <w:lastRenderedPageBreak/>
              <w:t>15:26-15:30</w:t>
            </w:r>
          </w:p>
          <w:p w:rsidR="00E91BDE" w:rsidRDefault="00E91BDE" w:rsidP="00740830">
            <w:pPr>
              <w:pStyle w:val="a4"/>
              <w:spacing w:before="0" w:beforeAutospacing="0" w:after="300" w:afterAutospacing="0"/>
            </w:pPr>
          </w:p>
          <w:p w:rsidR="00740830" w:rsidRDefault="00ED354A" w:rsidP="00740830">
            <w:pPr>
              <w:pStyle w:val="a4"/>
              <w:spacing w:before="0" w:beforeAutospacing="0" w:after="300" w:afterAutospacing="0"/>
            </w:pPr>
            <w:r>
              <w:t>4</w:t>
            </w:r>
            <w:r w:rsidR="009824C5">
              <w:t xml:space="preserve"> </w:t>
            </w:r>
            <w:r w:rsidR="00395192">
              <w:t>мин.</w:t>
            </w:r>
          </w:p>
          <w:p w:rsidR="009824C5" w:rsidRDefault="009824C5" w:rsidP="00740830">
            <w:pPr>
              <w:pStyle w:val="a4"/>
              <w:spacing w:before="0" w:beforeAutospacing="0" w:after="300" w:afterAutospacing="0"/>
            </w:pPr>
          </w:p>
          <w:p w:rsidR="009824C5" w:rsidRDefault="009824C5" w:rsidP="00740830">
            <w:pPr>
              <w:pStyle w:val="a4"/>
              <w:spacing w:before="0" w:beforeAutospacing="0" w:after="300" w:afterAutospacing="0"/>
            </w:pPr>
          </w:p>
          <w:p w:rsidR="009824C5" w:rsidRDefault="009824C5" w:rsidP="00740830">
            <w:pPr>
              <w:pStyle w:val="a4"/>
              <w:spacing w:before="0" w:beforeAutospacing="0" w:after="300" w:afterAutospacing="0"/>
            </w:pPr>
          </w:p>
          <w:p w:rsidR="009824C5" w:rsidRDefault="00ED354A" w:rsidP="00740830">
            <w:pPr>
              <w:pStyle w:val="a4"/>
              <w:spacing w:before="0" w:beforeAutospacing="0" w:after="300" w:afterAutospacing="0"/>
            </w:pPr>
            <w:r>
              <w:t>15:30-</w:t>
            </w:r>
            <w:r>
              <w:lastRenderedPageBreak/>
              <w:t>15:35</w:t>
            </w:r>
          </w:p>
          <w:p w:rsidR="00637683" w:rsidRDefault="00637683" w:rsidP="00740830">
            <w:pPr>
              <w:pStyle w:val="a4"/>
              <w:spacing w:before="0" w:beforeAutospacing="0" w:after="300" w:afterAutospacing="0"/>
            </w:pPr>
          </w:p>
          <w:p w:rsidR="009824C5" w:rsidRDefault="00ED354A" w:rsidP="00740830">
            <w:pPr>
              <w:pStyle w:val="a4"/>
              <w:spacing w:before="0" w:beforeAutospacing="0" w:after="300" w:afterAutospacing="0"/>
            </w:pPr>
            <w:r>
              <w:t>5</w:t>
            </w:r>
            <w:r w:rsidR="009824C5">
              <w:t xml:space="preserve"> мин</w:t>
            </w: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087FE6" w:rsidRDefault="00ED354A" w:rsidP="00740830">
            <w:pPr>
              <w:pStyle w:val="a4"/>
              <w:spacing w:before="0" w:beforeAutospacing="0" w:after="300" w:afterAutospacing="0"/>
            </w:pPr>
            <w:r>
              <w:t>15:35-15:36</w:t>
            </w:r>
          </w:p>
          <w:p w:rsidR="00087FE6" w:rsidRDefault="00ED354A" w:rsidP="00740830">
            <w:pPr>
              <w:pStyle w:val="a4"/>
              <w:spacing w:before="0" w:beforeAutospacing="0" w:after="300" w:afterAutospacing="0"/>
            </w:pPr>
            <w:r>
              <w:t>1 мин</w:t>
            </w: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0E5D22" w:rsidRDefault="000E5D22" w:rsidP="00740830">
            <w:pPr>
              <w:pStyle w:val="a4"/>
              <w:spacing w:before="0" w:beforeAutospacing="0" w:after="300" w:afterAutospacing="0"/>
            </w:pPr>
          </w:p>
          <w:p w:rsidR="00087FE6" w:rsidRDefault="00ED354A" w:rsidP="00740830">
            <w:pPr>
              <w:pStyle w:val="a4"/>
              <w:spacing w:before="0" w:beforeAutospacing="0" w:after="300" w:afterAutospacing="0"/>
            </w:pPr>
            <w:r>
              <w:t>15:36-</w:t>
            </w:r>
          </w:p>
          <w:p w:rsidR="00ED354A" w:rsidRDefault="00ED354A" w:rsidP="00740830">
            <w:pPr>
              <w:pStyle w:val="a4"/>
              <w:spacing w:before="0" w:beforeAutospacing="0" w:after="300" w:afterAutospacing="0"/>
            </w:pPr>
            <w:r>
              <w:t>15:42</w:t>
            </w:r>
          </w:p>
          <w:p w:rsidR="00ED354A" w:rsidRPr="003365CF" w:rsidRDefault="00ED354A" w:rsidP="00740830">
            <w:pPr>
              <w:pStyle w:val="a4"/>
              <w:spacing w:before="0" w:beforeAutospacing="0" w:after="300" w:afterAutospacing="0"/>
            </w:pPr>
            <w:r>
              <w:t>6 мин</w:t>
            </w:r>
          </w:p>
        </w:tc>
        <w:tc>
          <w:tcPr>
            <w:tcW w:w="6379" w:type="dxa"/>
          </w:tcPr>
          <w:p w:rsidR="004639A8" w:rsidRDefault="004639A8" w:rsidP="00C63F13">
            <w:pPr>
              <w:pStyle w:val="a4"/>
              <w:spacing w:after="300"/>
              <w:jc w:val="center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lastRenderedPageBreak/>
              <w:t>Фронтальная форма работы</w:t>
            </w:r>
          </w:p>
          <w:p w:rsidR="00C63F13" w:rsidRPr="003D3468" w:rsidRDefault="00C63F13" w:rsidP="00C63F13">
            <w:pPr>
              <w:pStyle w:val="a4"/>
              <w:spacing w:after="300"/>
              <w:jc w:val="center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Минутка чистописания</w:t>
            </w:r>
          </w:p>
          <w:p w:rsidR="004639A8" w:rsidRDefault="004639A8" w:rsidP="004639A8">
            <w:pPr>
              <w:pStyle w:val="a4"/>
              <w:spacing w:after="300"/>
            </w:pPr>
            <w:r w:rsidRPr="003D3468">
              <w:rPr>
                <w:color w:val="000000"/>
              </w:rPr>
              <w:t>-Откройте тетради, отступите две строчки вниз, за</w:t>
            </w:r>
            <w:r w:rsidR="00150A03">
              <w:rPr>
                <w:color w:val="000000"/>
              </w:rPr>
              <w:t xml:space="preserve">пишите каллиграфически число </w:t>
            </w:r>
            <w:r w:rsidR="00ED354A">
              <w:rPr>
                <w:color w:val="000000"/>
              </w:rPr>
              <w:t>(</w:t>
            </w:r>
            <w:r w:rsidR="00150A03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апреля)</w:t>
            </w:r>
            <w:r w:rsidRPr="003D3468">
              <w:rPr>
                <w:color w:val="000000"/>
              </w:rPr>
              <w:t xml:space="preserve">, классная работа. </w:t>
            </w:r>
            <w:r w:rsidRPr="003D3468">
              <w:t xml:space="preserve">Пишем красиво, выводим каждую букву, каждый элемент. </w:t>
            </w:r>
          </w:p>
          <w:p w:rsidR="00C63F13" w:rsidRDefault="00C63F13" w:rsidP="004639A8">
            <w:pPr>
              <w:pStyle w:val="a4"/>
              <w:spacing w:after="300"/>
            </w:pPr>
            <w:r>
              <w:t>Обратите внимание на доску. Перед вами удвоенные согласные. Пропишите каждую пару по 2 раза с маленькой буквы. Приступайте. Подчеркните, на ваш взгляд, самую красивую пару букв.</w:t>
            </w:r>
          </w:p>
          <w:p w:rsidR="00C63F13" w:rsidRDefault="00C63F13" w:rsidP="00C63F13">
            <w:pPr>
              <w:pStyle w:val="a4"/>
              <w:spacing w:after="300"/>
              <w:jc w:val="center"/>
              <w:rPr>
                <w:u w:val="single"/>
              </w:rPr>
            </w:pPr>
            <w:r w:rsidRPr="00C63F13">
              <w:rPr>
                <w:u w:val="single"/>
              </w:rPr>
              <w:t>Словарная работа</w:t>
            </w:r>
          </w:p>
          <w:p w:rsidR="00C63F13" w:rsidRDefault="00C63F13" w:rsidP="00C63F13">
            <w:pPr>
              <w:pStyle w:val="a4"/>
              <w:spacing w:after="300"/>
            </w:pPr>
            <w:r>
              <w:lastRenderedPageBreak/>
              <w:t>Мы прописали с вами буквосочетания. Подумайте, вспомните, в каких словарных словах они нам встречаются?</w:t>
            </w:r>
          </w:p>
          <w:p w:rsidR="00C63F13" w:rsidRDefault="00C63F13" w:rsidP="00C63F13">
            <w:pPr>
              <w:pStyle w:val="a4"/>
              <w:spacing w:after="300"/>
            </w:pPr>
            <w:r>
              <w:t>А как эта орфограмма называется? Ваша задача записать словарные слова с удвоенной согласной по памяти.</w:t>
            </w:r>
            <w:r w:rsidR="00A81DB0">
              <w:t xml:space="preserve"> Один к доске.</w:t>
            </w:r>
          </w:p>
          <w:p w:rsidR="00C63F13" w:rsidRPr="00C63F13" w:rsidRDefault="00C63F13" w:rsidP="00C63F13">
            <w:pPr>
              <w:pStyle w:val="a4"/>
              <w:spacing w:after="300"/>
            </w:pPr>
            <w:r>
              <w:t xml:space="preserve">Меняемся тетрадями, </w:t>
            </w:r>
            <w:r w:rsidR="00A81DB0">
              <w:t>проверяем по словарю.</w:t>
            </w:r>
            <w:r>
              <w:t xml:space="preserve"> У кого</w:t>
            </w:r>
            <w:r w:rsidR="00A81DB0">
              <w:t xml:space="preserve"> все верно ставит «+», а у кого были ошибки, подучите еще слова. </w:t>
            </w:r>
            <w:r>
              <w:t xml:space="preserve"> </w:t>
            </w:r>
            <w:r w:rsidR="00A81DB0">
              <w:t xml:space="preserve">Поднимите руку те, у кого стоят плюсы. Молодцы. </w:t>
            </w:r>
          </w:p>
          <w:p w:rsidR="00A6359C" w:rsidRPr="00A6359C" w:rsidRDefault="00A6359C" w:rsidP="00A6359C">
            <w:pPr>
              <w:pStyle w:val="a4"/>
              <w:spacing w:after="300"/>
              <w:jc w:val="center"/>
              <w:rPr>
                <w:color w:val="000000"/>
                <w:u w:val="single"/>
                <w:shd w:val="clear" w:color="auto" w:fill="FFFFFF"/>
              </w:rPr>
            </w:pPr>
            <w:r w:rsidRPr="00A6359C">
              <w:rPr>
                <w:color w:val="000000"/>
                <w:u w:val="single"/>
                <w:shd w:val="clear" w:color="auto" w:fill="FFFFFF"/>
              </w:rPr>
              <w:t>Проверка домашнего задания</w:t>
            </w:r>
          </w:p>
          <w:p w:rsidR="00A6359C" w:rsidRDefault="00A6359C" w:rsidP="00A6359C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 w:rsidRPr="00A6359C">
              <w:rPr>
                <w:color w:val="000000"/>
                <w:shd w:val="clear" w:color="auto" w:fill="FFFFFF"/>
              </w:rPr>
              <w:t>Ребята</w:t>
            </w:r>
            <w:r>
              <w:rPr>
                <w:color w:val="000000"/>
                <w:shd w:val="clear" w:color="auto" w:fill="FFFFFF"/>
              </w:rPr>
              <w:t>, давайте вспомним</w:t>
            </w:r>
            <w:r w:rsidR="00150A03">
              <w:rPr>
                <w:color w:val="000000"/>
                <w:shd w:val="clear" w:color="auto" w:fill="FFFFFF"/>
              </w:rPr>
              <w:t>, что же такое текст – описание, текст-повествование?</w:t>
            </w:r>
            <w:r w:rsidR="007F44D5">
              <w:rPr>
                <w:color w:val="000000"/>
                <w:shd w:val="clear" w:color="auto" w:fill="FFFFFF"/>
              </w:rPr>
              <w:br/>
              <w:t>а какие части речи преобладают в тексте описании</w:t>
            </w:r>
            <w:r w:rsidR="00150A03">
              <w:rPr>
                <w:color w:val="000000"/>
                <w:shd w:val="clear" w:color="auto" w:fill="FFFFFF"/>
              </w:rPr>
              <w:t xml:space="preserve"> и в тексте повествовании</w:t>
            </w:r>
            <w:proofErr w:type="gramStart"/>
            <w:r w:rsidR="007F44D5">
              <w:rPr>
                <w:color w:val="000000"/>
                <w:shd w:val="clear" w:color="auto" w:fill="FFFFFF"/>
              </w:rPr>
              <w:t xml:space="preserve"> ?</w:t>
            </w:r>
            <w:proofErr w:type="gramEnd"/>
          </w:p>
          <w:p w:rsidR="00DC34B9" w:rsidRDefault="00DC34B9" w:rsidP="00DC34B9">
            <w:pPr>
              <w:pStyle w:val="a4"/>
              <w:spacing w:after="300"/>
              <w:rPr>
                <w:color w:val="000000"/>
                <w:u w:val="single"/>
              </w:rPr>
            </w:pPr>
          </w:p>
          <w:p w:rsidR="004639A8" w:rsidRDefault="00A81DB0" w:rsidP="00DC34B9">
            <w:pPr>
              <w:pStyle w:val="a4"/>
              <w:spacing w:after="30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Фронтальная </w:t>
            </w:r>
            <w:r w:rsidR="00605436" w:rsidRPr="00605436">
              <w:rPr>
                <w:color w:val="000000"/>
                <w:u w:val="single"/>
              </w:rPr>
              <w:t>форма работы.</w:t>
            </w:r>
          </w:p>
          <w:p w:rsidR="00A81DB0" w:rsidRPr="00A81DB0" w:rsidRDefault="00A81DB0" w:rsidP="00A81DB0">
            <w:pPr>
              <w:pStyle w:val="a4"/>
              <w:spacing w:after="300"/>
              <w:rPr>
                <w:color w:val="000000"/>
              </w:rPr>
            </w:pPr>
            <w:r>
              <w:rPr>
                <w:color w:val="000000"/>
                <w:lang w:val="en-US"/>
              </w:rPr>
              <w:t>N</w:t>
            </w:r>
            <w:r w:rsidRPr="00A81DB0">
              <w:rPr>
                <w:color w:val="000000"/>
              </w:rPr>
              <w:t xml:space="preserve">, прочитай текст. </w:t>
            </w:r>
          </w:p>
          <w:p w:rsidR="00A81DB0" w:rsidRDefault="00A81DB0" w:rsidP="00A81DB0">
            <w:pPr>
              <w:pStyle w:val="a4"/>
              <w:spacing w:after="300"/>
              <w:rPr>
                <w:color w:val="000000"/>
              </w:rPr>
            </w:pPr>
            <w:r>
              <w:rPr>
                <w:color w:val="000000"/>
              </w:rPr>
              <w:t xml:space="preserve">Куница-зверек </w:t>
            </w:r>
            <w:proofErr w:type="gramStart"/>
            <w:r>
              <w:rPr>
                <w:color w:val="000000"/>
              </w:rPr>
              <w:t>хищный</w:t>
            </w:r>
            <w:proofErr w:type="gramEnd"/>
            <w:r>
              <w:rPr>
                <w:color w:val="000000"/>
              </w:rPr>
              <w:t>. Гибкая, ловкая, быстрая, она хорошо лазает по деревьям, отлично бегает по земле.</w:t>
            </w:r>
          </w:p>
          <w:p w:rsidR="00A81DB0" w:rsidRDefault="00A81DB0" w:rsidP="00A81DB0">
            <w:pPr>
              <w:pStyle w:val="a4"/>
              <w:spacing w:after="300"/>
              <w:rPr>
                <w:color w:val="000000"/>
              </w:rPr>
            </w:pPr>
            <w:r>
              <w:rPr>
                <w:color w:val="000000"/>
              </w:rPr>
              <w:t xml:space="preserve">Определите вид текста. Докажите. </w:t>
            </w:r>
          </w:p>
          <w:p w:rsidR="00A81DB0" w:rsidRPr="00A81DB0" w:rsidRDefault="00A81DB0" w:rsidP="00A81DB0">
            <w:pPr>
              <w:pStyle w:val="a4"/>
              <w:spacing w:after="300"/>
              <w:rPr>
                <w:color w:val="000000"/>
              </w:rPr>
            </w:pPr>
            <w:r>
              <w:rPr>
                <w:color w:val="000000"/>
              </w:rPr>
              <w:t xml:space="preserve">К этому тексту можно поставить </w:t>
            </w:r>
            <w:proofErr w:type="gramStart"/>
            <w:r>
              <w:rPr>
                <w:color w:val="000000"/>
              </w:rPr>
              <w:t>вопрос</w:t>
            </w:r>
            <w:proofErr w:type="gramEnd"/>
            <w:r>
              <w:rPr>
                <w:color w:val="000000"/>
              </w:rPr>
              <w:t xml:space="preserve"> </w:t>
            </w:r>
            <w:r w:rsidRPr="00A81DB0">
              <w:rPr>
                <w:i/>
                <w:color w:val="000000"/>
              </w:rPr>
              <w:t>какой предмет?</w:t>
            </w:r>
          </w:p>
          <w:p w:rsidR="00B70BD8" w:rsidRDefault="004639A8" w:rsidP="00A81DB0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A81DB0">
              <w:rPr>
                <w:color w:val="000000"/>
                <w:shd w:val="clear" w:color="auto" w:fill="FFFFFF"/>
              </w:rPr>
              <w:t>Прочитайте еще один текст.</w:t>
            </w:r>
          </w:p>
          <w:p w:rsidR="00A81DB0" w:rsidRDefault="00A81DB0" w:rsidP="00A81DB0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Еще зимой в трескучие морозы у медведицы рождаются медвежата. Они маленькие, с рукавичку, и мать еще в </w:t>
            </w:r>
            <w:r>
              <w:rPr>
                <w:color w:val="000000"/>
                <w:shd w:val="clear" w:color="auto" w:fill="FFFFFF"/>
              </w:rPr>
              <w:lastRenderedPageBreak/>
              <w:t>берлоге кормит их молоком.</w:t>
            </w:r>
          </w:p>
          <w:p w:rsidR="00A81DB0" w:rsidRDefault="00A81DB0" w:rsidP="00A81DB0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Определите вид текста. Докажите. Можно поставить к нему вопрос </w:t>
            </w:r>
            <w:r w:rsidRPr="00A81DB0">
              <w:rPr>
                <w:i/>
                <w:color w:val="000000"/>
                <w:shd w:val="clear" w:color="auto" w:fill="FFFFFF"/>
              </w:rPr>
              <w:t>что произошло?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A81DB0" w:rsidRDefault="00A81DB0" w:rsidP="00A81DB0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Прочитайте третий текст.</w:t>
            </w:r>
          </w:p>
          <w:p w:rsidR="00A81DB0" w:rsidRDefault="000E5D22" w:rsidP="00A81DB0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Пробеги по дорожке в ясный морозный день. Слышишь, как снег скрипит под ногами? Как ты думаешь, почему?</w:t>
            </w:r>
          </w:p>
          <w:p w:rsidR="000E5D22" w:rsidRDefault="000E5D22" w:rsidP="00A81DB0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Это ломаются у тебя под ногами маленькие лучики холодных звездочек. А так как ломается их сразу очень много-вот </w:t>
            </w:r>
            <w:proofErr w:type="gramStart"/>
            <w:r>
              <w:rPr>
                <w:color w:val="000000"/>
                <w:shd w:val="clear" w:color="auto" w:fill="FFFFFF"/>
              </w:rPr>
              <w:t>мы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и слышим треск.</w:t>
            </w:r>
          </w:p>
          <w:p w:rsidR="000E5D22" w:rsidRPr="000E5D22" w:rsidRDefault="000E5D22" w:rsidP="00A81DB0">
            <w:pPr>
              <w:pStyle w:val="a4"/>
              <w:spacing w:after="30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Какие предложения встретились в тексте, которые ранее не встречались? А можно поставить к этому тексту вопрос </w:t>
            </w:r>
            <w:r w:rsidRPr="000E5D22">
              <w:rPr>
                <w:i/>
                <w:color w:val="000000"/>
                <w:shd w:val="clear" w:color="auto" w:fill="FFFFFF"/>
              </w:rPr>
              <w:t>почему?</w:t>
            </w:r>
            <w:r>
              <w:rPr>
                <w:color w:val="000000"/>
                <w:shd w:val="clear" w:color="auto" w:fill="FFFFFF"/>
              </w:rPr>
              <w:t xml:space="preserve"> Как вы думаете, как можно назвать такой вид текста, где много вопросов?  Давайте посмотрим на странице 105 тему нашего урока</w:t>
            </w:r>
            <w:r w:rsidR="0077746C">
              <w:rPr>
                <w:color w:val="000000"/>
                <w:shd w:val="clear" w:color="auto" w:fill="FFFFFF"/>
              </w:rPr>
              <w:t xml:space="preserve">. Какие цели поставим на урок? </w:t>
            </w:r>
          </w:p>
          <w:p w:rsidR="00595F02" w:rsidRPr="003D3468" w:rsidRDefault="00595F02" w:rsidP="000E5D22">
            <w:pPr>
              <w:pStyle w:val="a4"/>
              <w:spacing w:after="300"/>
            </w:pPr>
          </w:p>
        </w:tc>
        <w:tc>
          <w:tcPr>
            <w:tcW w:w="3118" w:type="dxa"/>
          </w:tcPr>
          <w:p w:rsidR="0077746C" w:rsidRPr="0077746C" w:rsidRDefault="0077746C" w:rsidP="0077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каллиграфически. Записывают в тетрадь.</w:t>
            </w:r>
          </w:p>
          <w:p w:rsidR="004478E4" w:rsidRDefault="004478E4" w:rsidP="002F1D64">
            <w:pPr>
              <w:pStyle w:val="a4"/>
              <w:spacing w:before="0" w:beforeAutospacing="0" w:after="300" w:afterAutospacing="0"/>
            </w:pPr>
          </w:p>
          <w:p w:rsidR="0077746C" w:rsidRDefault="004139FC" w:rsidP="0077746C">
            <w:pPr>
              <w:pStyle w:val="a4"/>
              <w:spacing w:before="0" w:beforeAutospacing="0" w:after="300" w:afterAutospacing="0"/>
            </w:pPr>
            <w:r>
              <w:br/>
            </w:r>
          </w:p>
          <w:p w:rsidR="0077746C" w:rsidRDefault="0077746C" w:rsidP="0077746C">
            <w:pPr>
              <w:pStyle w:val="a4"/>
              <w:spacing w:before="0" w:beforeAutospacing="0" w:after="300" w:afterAutospacing="0"/>
            </w:pPr>
          </w:p>
          <w:p w:rsidR="0077746C" w:rsidRDefault="0077746C" w:rsidP="0077746C">
            <w:pPr>
              <w:pStyle w:val="a4"/>
              <w:spacing w:before="0" w:beforeAutospacing="0" w:after="300" w:afterAutospacing="0"/>
            </w:pPr>
          </w:p>
          <w:p w:rsidR="0077746C" w:rsidRDefault="0077746C" w:rsidP="0077746C">
            <w:pPr>
              <w:pStyle w:val="a4"/>
              <w:spacing w:before="0" w:beforeAutospacing="0" w:after="300" w:afterAutospacing="0"/>
            </w:pPr>
          </w:p>
          <w:p w:rsidR="0077746C" w:rsidRDefault="0077746C" w:rsidP="0077746C">
            <w:pPr>
              <w:pStyle w:val="a4"/>
              <w:spacing w:before="0" w:beforeAutospacing="0" w:after="300" w:afterAutospacing="0"/>
            </w:pPr>
            <w:r>
              <w:t xml:space="preserve">Класс, </w:t>
            </w:r>
            <w:proofErr w:type="spellStart"/>
            <w:r>
              <w:t>Россия</w:t>
            </w:r>
            <w:proofErr w:type="gramStart"/>
            <w:r>
              <w:t>,р</w:t>
            </w:r>
            <w:proofErr w:type="gramEnd"/>
            <w:r>
              <w:t>усский</w:t>
            </w:r>
            <w:proofErr w:type="spellEnd"/>
            <w:r>
              <w:t xml:space="preserve"> </w:t>
            </w:r>
            <w:r>
              <w:lastRenderedPageBreak/>
              <w:t>суббота.</w:t>
            </w:r>
          </w:p>
          <w:p w:rsidR="0077746C" w:rsidRDefault="0077746C" w:rsidP="0077746C">
            <w:pPr>
              <w:pStyle w:val="a4"/>
              <w:spacing w:before="0" w:beforeAutospacing="0" w:after="300" w:afterAutospacing="0"/>
            </w:pPr>
            <w:r>
              <w:t xml:space="preserve">Удвоенные согласные </w:t>
            </w:r>
          </w:p>
          <w:p w:rsidR="0077746C" w:rsidRDefault="0077746C" w:rsidP="0077746C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t>Текст, в котором дается описание предмета или явления</w:t>
            </w:r>
            <w:r>
              <w:br/>
              <w:t>прилагательные</w:t>
            </w:r>
          </w:p>
          <w:p w:rsidR="0077746C" w:rsidRPr="00C63F13" w:rsidRDefault="0077746C" w:rsidP="0077746C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t>Текст, в котором повествуется о чем-либо, рассказывается.</w:t>
            </w:r>
          </w:p>
          <w:p w:rsidR="00ED354A" w:rsidRDefault="0077746C" w:rsidP="0077746C">
            <w:pPr>
              <w:pStyle w:val="a4"/>
              <w:spacing w:before="0" w:beforeAutospacing="0" w:after="300" w:afterAutospacing="0"/>
            </w:pPr>
            <w:r>
              <w:t>Имя прилагательное помогает текст дел</w:t>
            </w:r>
            <w:r w:rsidR="00ED354A">
              <w:t>ать более красивым, развернутым</w:t>
            </w:r>
          </w:p>
          <w:p w:rsidR="0077746C" w:rsidRDefault="0077746C" w:rsidP="0077746C">
            <w:pPr>
              <w:pStyle w:val="a4"/>
              <w:spacing w:before="0" w:beforeAutospacing="0" w:after="300" w:afterAutospacing="0"/>
            </w:pPr>
            <w:r>
              <w:t xml:space="preserve">В тексте </w:t>
            </w:r>
            <w:proofErr w:type="gramStart"/>
            <w:r>
              <w:t>повествовании-глаголы</w:t>
            </w:r>
            <w:proofErr w:type="gramEnd"/>
            <w:r>
              <w:t>.</w:t>
            </w:r>
          </w:p>
          <w:p w:rsidR="00595F02" w:rsidRDefault="00595F02" w:rsidP="00AA7A9A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</w:p>
          <w:p w:rsidR="00595F02" w:rsidRDefault="00595F02" w:rsidP="00595F02">
            <w:pPr>
              <w:pStyle w:val="a4"/>
              <w:spacing w:before="0" w:beforeAutospacing="0" w:after="300" w:afterAutospacing="0"/>
            </w:pPr>
          </w:p>
          <w:p w:rsidR="00A81DB0" w:rsidRDefault="00A81DB0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Читают текст</w:t>
            </w:r>
          </w:p>
          <w:p w:rsidR="00A81DB0" w:rsidRDefault="00A81DB0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Отвечают на вопросы</w:t>
            </w:r>
          </w:p>
          <w:p w:rsidR="00A81DB0" w:rsidRDefault="00A81DB0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Текст-описание. Описан внешний вид, особенности поведения животного. В тексте много прилагательных. Да </w:t>
            </w:r>
          </w:p>
          <w:p w:rsidR="00A81DB0" w:rsidRDefault="00A81DB0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Текст-повествование.</w:t>
            </w:r>
          </w:p>
          <w:p w:rsidR="00A81DB0" w:rsidRDefault="00A81DB0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lastRenderedPageBreak/>
              <w:t xml:space="preserve">рассказывается о событиях и действиях. Да </w:t>
            </w:r>
          </w:p>
          <w:p w:rsidR="00A81DB0" w:rsidRDefault="00A81DB0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</w:p>
          <w:p w:rsidR="000E5D22" w:rsidRDefault="000E5D22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Вопросительные. </w:t>
            </w:r>
          </w:p>
          <w:p w:rsidR="000E5D22" w:rsidRDefault="000E5D22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Тема урока: Текст-рассуждение</w:t>
            </w:r>
          </w:p>
          <w:p w:rsidR="000E5D22" w:rsidRPr="00AA7A9A" w:rsidRDefault="000E5D22" w:rsidP="00595F02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Цель: </w:t>
            </w:r>
            <w:proofErr w:type="spellStart"/>
            <w:r>
              <w:rPr>
                <w:color w:val="000000"/>
                <w:szCs w:val="27"/>
              </w:rPr>
              <w:t>узнать</w:t>
            </w:r>
            <w:proofErr w:type="gramStart"/>
            <w:r>
              <w:rPr>
                <w:color w:val="000000"/>
                <w:szCs w:val="27"/>
              </w:rPr>
              <w:t>,ч</w:t>
            </w:r>
            <w:proofErr w:type="gramEnd"/>
            <w:r>
              <w:rPr>
                <w:color w:val="000000"/>
                <w:szCs w:val="27"/>
              </w:rPr>
              <w:t>то</w:t>
            </w:r>
            <w:proofErr w:type="spellEnd"/>
            <w:r>
              <w:rPr>
                <w:color w:val="000000"/>
                <w:szCs w:val="27"/>
              </w:rPr>
              <w:t xml:space="preserve"> такое текст-рассуждение; научиться отличать его от других видов текста</w:t>
            </w:r>
          </w:p>
        </w:tc>
        <w:tc>
          <w:tcPr>
            <w:tcW w:w="2127" w:type="dxa"/>
          </w:tcPr>
          <w:p w:rsidR="00957288" w:rsidRPr="003365CF" w:rsidRDefault="00957288" w:rsidP="00957288">
            <w:pPr>
              <w:pStyle w:val="a4"/>
              <w:spacing w:after="300"/>
            </w:pPr>
            <w:proofErr w:type="gramStart"/>
            <w:r w:rsidRPr="003365CF">
              <w:lastRenderedPageBreak/>
              <w:t>К</w:t>
            </w:r>
            <w:proofErr w:type="gramEnd"/>
            <w:r w:rsidRPr="003365CF">
              <w:t>: планирование учебного сотрудничества с учителем и сверстниками.</w:t>
            </w:r>
          </w:p>
          <w:p w:rsidR="00957288" w:rsidRPr="003365CF" w:rsidRDefault="00957288" w:rsidP="00957288">
            <w:pPr>
              <w:pStyle w:val="a4"/>
              <w:spacing w:after="300"/>
            </w:pPr>
          </w:p>
          <w:p w:rsidR="00B16A81" w:rsidRPr="003365CF" w:rsidRDefault="009824C5" w:rsidP="00957288">
            <w:pPr>
              <w:pStyle w:val="a4"/>
              <w:spacing w:after="300"/>
            </w:pPr>
            <w:proofErr w:type="gramStart"/>
            <w:r>
              <w:t>П</w:t>
            </w:r>
            <w:proofErr w:type="gramEnd"/>
            <w:r>
              <w:t xml:space="preserve">: </w:t>
            </w:r>
            <w:r w:rsidR="00957288" w:rsidRPr="003365CF">
              <w:t>анализ объектов с целью выявления признаков.</w:t>
            </w:r>
          </w:p>
          <w:p w:rsidR="00740830" w:rsidRDefault="00957288" w:rsidP="00957288">
            <w:pPr>
              <w:pStyle w:val="a4"/>
              <w:spacing w:before="0" w:beforeAutospacing="0" w:after="300" w:afterAutospacing="0"/>
            </w:pPr>
            <w:proofErr w:type="gramStart"/>
            <w:r w:rsidRPr="003365CF">
              <w:t>Р</w:t>
            </w:r>
            <w:proofErr w:type="gramEnd"/>
            <w:r w:rsidRPr="003365CF">
              <w:t xml:space="preserve">: контроль, </w:t>
            </w:r>
            <w:r w:rsidRPr="003365CF">
              <w:lastRenderedPageBreak/>
              <w:t>коррекция, прогнозирование, целеполагание.</w:t>
            </w: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0E5D22" w:rsidRDefault="000E5D22" w:rsidP="00957288">
            <w:pPr>
              <w:pStyle w:val="a4"/>
              <w:spacing w:before="0" w:beforeAutospacing="0" w:after="300" w:afterAutospacing="0"/>
            </w:pPr>
          </w:p>
          <w:p w:rsid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P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B9">
              <w:rPr>
                <w:rFonts w:ascii="Times New Roman" w:hAnsi="Times New Roman" w:cs="Times New Roman"/>
                <w:sz w:val="24"/>
                <w:szCs w:val="24"/>
              </w:rPr>
              <w:t>Р.: действие с учетом выделенных учителем ориентиров</w:t>
            </w:r>
          </w:p>
          <w:p w:rsidR="00DC34B9" w:rsidRP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P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  <w:r w:rsidRPr="00DC34B9">
              <w:t>П.: осознание и произвольное построение речевого высказывания в устной и письменной форме</w:t>
            </w: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</w:p>
          <w:p w:rsidR="00DC34B9" w:rsidRDefault="00DC34B9" w:rsidP="00957288">
            <w:pPr>
              <w:pStyle w:val="a4"/>
              <w:spacing w:before="0" w:beforeAutospacing="0" w:after="300" w:afterAutospacing="0"/>
            </w:pPr>
          </w:p>
          <w:p w:rsidR="000E5D22" w:rsidRPr="003365CF" w:rsidRDefault="000E5D22" w:rsidP="00957288">
            <w:pPr>
              <w:pStyle w:val="a4"/>
              <w:spacing w:before="0" w:beforeAutospacing="0" w:after="300" w:afterAutospacing="0"/>
            </w:pPr>
            <w:r w:rsidRPr="003365CF">
              <w:t>К</w:t>
            </w:r>
            <w:proofErr w:type="gramStart"/>
            <w:r w:rsidRPr="003365CF">
              <w:t>:в</w:t>
            </w:r>
            <w:proofErr w:type="gramEnd"/>
            <w:r w:rsidRPr="003365CF">
              <w:t>ысказывание своего мнения и аргументирование своей точки зрения</w:t>
            </w:r>
          </w:p>
        </w:tc>
      </w:tr>
      <w:tr w:rsidR="00740830" w:rsidTr="00A53EB1">
        <w:trPr>
          <w:trHeight w:val="70"/>
        </w:trPr>
        <w:tc>
          <w:tcPr>
            <w:tcW w:w="2660" w:type="dxa"/>
          </w:tcPr>
          <w:p w:rsidR="00732FC4" w:rsidRPr="00ED354A" w:rsidRDefault="00732FC4" w:rsidP="00732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Открытие нового знания</w:t>
            </w:r>
          </w:p>
          <w:p w:rsidR="0077746C" w:rsidRPr="00ED354A" w:rsidRDefault="00B96FB5" w:rsidP="0077746C">
            <w:pPr>
              <w:pStyle w:val="a4"/>
              <w:spacing w:before="0" w:beforeAutospacing="0" w:after="300" w:afterAutospacing="0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1680210</wp:posOffset>
                      </wp:positionV>
                      <wp:extent cx="9696450" cy="9525"/>
                      <wp:effectExtent l="9525" t="6350" r="9525" b="1270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96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5.6pt;margin-top:132.3pt;width:763.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"/>
                  </w:pict>
                </mc:Fallback>
              </mc:AlternateContent>
            </w:r>
            <w:proofErr w:type="spellStart"/>
            <w:r w:rsidR="0077746C" w:rsidRPr="00ED354A">
              <w:rPr>
                <w:color w:val="000000"/>
              </w:rPr>
              <w:t>Словесн</w:t>
            </w:r>
            <w:proofErr w:type="spellEnd"/>
            <w:r w:rsidR="0077746C" w:rsidRPr="00ED354A">
              <w:rPr>
                <w:color w:val="000000"/>
              </w:rPr>
              <w:t>.: слово учителя</w:t>
            </w:r>
          </w:p>
          <w:p w:rsidR="00666B7D" w:rsidRDefault="00B96FB5" w:rsidP="00AA7A9A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116205</wp:posOffset>
                      </wp:positionV>
                      <wp:extent cx="9686925" cy="28575"/>
                      <wp:effectExtent l="9525" t="11430" r="9525" b="762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869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4.85pt;margin-top:9.15pt;width:762.7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"/>
                  </w:pict>
                </mc:Fallback>
              </mc:AlternateContent>
            </w:r>
          </w:p>
          <w:p w:rsidR="00A53EB1" w:rsidRPr="00ED354A" w:rsidRDefault="00A53EB1" w:rsidP="00A53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4A">
              <w:rPr>
                <w:rFonts w:ascii="Times New Roman" w:hAnsi="Times New Roman" w:cs="Times New Roman"/>
                <w:b/>
                <w:sz w:val="24"/>
                <w:szCs w:val="24"/>
              </w:rPr>
              <w:t>V. Первичное закрепление во внешней речи</w:t>
            </w:r>
          </w:p>
          <w:p w:rsidR="00666B7D" w:rsidRDefault="00666B7D" w:rsidP="00AA7A9A">
            <w:pPr>
              <w:pStyle w:val="a4"/>
              <w:spacing w:before="0" w:beforeAutospacing="0" w:after="300" w:afterAutospacing="0"/>
              <w:rPr>
                <w:sz w:val="28"/>
                <w:szCs w:val="28"/>
              </w:rPr>
            </w:pPr>
          </w:p>
          <w:p w:rsidR="0077746C" w:rsidRPr="00ED354A" w:rsidRDefault="0077746C" w:rsidP="00AA7A9A">
            <w:pPr>
              <w:pStyle w:val="a4"/>
              <w:spacing w:before="0" w:beforeAutospacing="0" w:after="300" w:afterAutospacing="0"/>
              <w:rPr>
                <w:color w:val="000000"/>
              </w:rPr>
            </w:pPr>
            <w:proofErr w:type="spellStart"/>
            <w:r w:rsidRPr="00ED354A">
              <w:rPr>
                <w:color w:val="000000"/>
              </w:rPr>
              <w:t>Практич</w:t>
            </w:r>
            <w:proofErr w:type="spellEnd"/>
            <w:r w:rsidRPr="00ED354A">
              <w:rPr>
                <w:color w:val="000000"/>
              </w:rPr>
              <w:t xml:space="preserve">.: работа с лексическим </w:t>
            </w:r>
            <w:r w:rsidR="00A53EB1" w:rsidRPr="00ED354A">
              <w:rPr>
                <w:color w:val="000000"/>
              </w:rPr>
              <w:t>упражнением</w:t>
            </w: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B96FB5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243205</wp:posOffset>
                      </wp:positionV>
                      <wp:extent cx="9696450" cy="38100"/>
                      <wp:effectExtent l="9525" t="10795" r="9525" b="825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9645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-5.6pt;margin-top:19.15pt;width:763.5pt;height: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vtIgIAAD8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"/>
                  </w:pict>
                </mc:Fallback>
              </mc:AlternateContent>
            </w: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A53EB1" w:rsidRDefault="00A53EB1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</w:p>
          <w:p w:rsidR="0077746C" w:rsidRPr="00DD7FB6" w:rsidRDefault="00B96FB5" w:rsidP="00AA7A9A">
            <w:pPr>
              <w:pStyle w:val="a4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3694430</wp:posOffset>
                      </wp:positionV>
                      <wp:extent cx="9696450" cy="9525"/>
                      <wp:effectExtent l="9525" t="12065" r="9525" b="698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96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-5.6pt;margin-top:290.9pt;width:763.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"/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2218055</wp:posOffset>
                      </wp:positionV>
                      <wp:extent cx="9686925" cy="0"/>
                      <wp:effectExtent l="9525" t="12065" r="9525" b="698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86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4.85pt;margin-top:174.65pt;width:76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:rsidR="00356F44" w:rsidRDefault="00ED354A" w:rsidP="00356F44">
            <w:pPr>
              <w:pStyle w:val="a4"/>
              <w:spacing w:before="0" w:beforeAutospacing="0" w:after="300" w:afterAutospacing="0"/>
            </w:pPr>
            <w:r>
              <w:lastRenderedPageBreak/>
              <w:t>15:42-15:43</w:t>
            </w:r>
          </w:p>
          <w:p w:rsidR="0077746C" w:rsidRDefault="00ED354A" w:rsidP="00356F44">
            <w:pPr>
              <w:pStyle w:val="a4"/>
              <w:spacing w:before="0" w:beforeAutospacing="0" w:after="300" w:afterAutospacing="0"/>
            </w:pPr>
            <w:r>
              <w:t>1 мин</w:t>
            </w:r>
          </w:p>
          <w:p w:rsidR="0077746C" w:rsidRDefault="0077746C" w:rsidP="00356F44">
            <w:pPr>
              <w:pStyle w:val="a4"/>
              <w:spacing w:before="0" w:beforeAutospacing="0" w:after="300" w:afterAutospacing="0"/>
            </w:pPr>
          </w:p>
          <w:p w:rsidR="002D154B" w:rsidRDefault="00ED354A" w:rsidP="00356F44">
            <w:pPr>
              <w:pStyle w:val="a4"/>
              <w:spacing w:before="0" w:beforeAutospacing="0" w:after="300" w:afterAutospacing="0"/>
            </w:pPr>
            <w:r>
              <w:t>15:43-15:49</w:t>
            </w: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  <w:r>
              <w:t>6 мин</w:t>
            </w: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</w:p>
          <w:p w:rsidR="00DC34B9" w:rsidRDefault="00DC34B9" w:rsidP="00356F44">
            <w:pPr>
              <w:pStyle w:val="a4"/>
              <w:spacing w:before="0" w:beforeAutospacing="0" w:after="300" w:afterAutospacing="0"/>
            </w:pPr>
          </w:p>
          <w:p w:rsidR="00ED354A" w:rsidRDefault="00ED354A" w:rsidP="00356F44">
            <w:pPr>
              <w:pStyle w:val="a4"/>
              <w:spacing w:before="0" w:beforeAutospacing="0" w:after="300" w:afterAutospacing="0"/>
            </w:pPr>
            <w:r>
              <w:t>15:49-15:50</w:t>
            </w:r>
          </w:p>
          <w:p w:rsidR="00ED354A" w:rsidRPr="003365CF" w:rsidRDefault="00ED354A" w:rsidP="00356F44">
            <w:pPr>
              <w:pStyle w:val="a4"/>
              <w:spacing w:before="0" w:beforeAutospacing="0" w:after="300" w:afterAutospacing="0"/>
            </w:pPr>
            <w:r>
              <w:t>1 мин</w:t>
            </w:r>
          </w:p>
        </w:tc>
        <w:tc>
          <w:tcPr>
            <w:tcW w:w="6379" w:type="dxa"/>
          </w:tcPr>
          <w:p w:rsidR="0077746C" w:rsidRDefault="00732FC4" w:rsidP="00662BAF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lastRenderedPageBreak/>
              <w:t xml:space="preserve">Текст-рассуждение. </w:t>
            </w:r>
          </w:p>
          <w:p w:rsidR="00703589" w:rsidRDefault="00732FC4" w:rsidP="00662BAF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>Рассуждени</w:t>
            </w:r>
            <w:proofErr w:type="gramStart"/>
            <w:r>
              <w:rPr>
                <w:color w:val="000000"/>
                <w:szCs w:val="26"/>
                <w:shd w:val="clear" w:color="auto" w:fill="FFFFFF"/>
              </w:rPr>
              <w:t>е-</w:t>
            </w:r>
            <w:proofErr w:type="gramEnd"/>
            <w:r>
              <w:rPr>
                <w:color w:val="000000"/>
                <w:szCs w:val="26"/>
                <w:shd w:val="clear" w:color="auto" w:fill="FFFFFF"/>
              </w:rPr>
              <w:t xml:space="preserve"> это объяснение какого-либо явления. </w:t>
            </w:r>
          </w:p>
          <w:p w:rsidR="0077746C" w:rsidRDefault="0077746C" w:rsidP="00732FC4">
            <w:pPr>
              <w:pStyle w:val="a4"/>
              <w:spacing w:after="300"/>
              <w:jc w:val="center"/>
              <w:rPr>
                <w:color w:val="000000"/>
                <w:szCs w:val="26"/>
                <w:u w:val="single"/>
                <w:shd w:val="clear" w:color="auto" w:fill="FFFFFF"/>
              </w:rPr>
            </w:pPr>
          </w:p>
          <w:p w:rsidR="00732FC4" w:rsidRDefault="00732FC4" w:rsidP="00ED354A">
            <w:pPr>
              <w:pStyle w:val="a4"/>
              <w:spacing w:after="300"/>
              <w:jc w:val="center"/>
              <w:rPr>
                <w:color w:val="000000"/>
                <w:szCs w:val="26"/>
                <w:u w:val="single"/>
                <w:shd w:val="clear" w:color="auto" w:fill="FFFFFF"/>
              </w:rPr>
            </w:pPr>
            <w:r w:rsidRPr="00732FC4">
              <w:rPr>
                <w:color w:val="000000"/>
                <w:szCs w:val="26"/>
                <w:u w:val="single"/>
                <w:shd w:val="clear" w:color="auto" w:fill="FFFFFF"/>
              </w:rPr>
              <w:t>Фронтальная работа с лексическим упражнением</w:t>
            </w:r>
          </w:p>
          <w:p w:rsidR="00732FC4" w:rsidRDefault="00732FC4" w:rsidP="00732FC4">
            <w:pPr>
              <w:pStyle w:val="a4"/>
              <w:spacing w:after="300"/>
              <w:jc w:val="center"/>
              <w:rPr>
                <w:color w:val="000000"/>
                <w:szCs w:val="26"/>
                <w:u w:val="single"/>
                <w:shd w:val="clear" w:color="auto" w:fill="FFFFFF"/>
              </w:rPr>
            </w:pPr>
            <w:r>
              <w:rPr>
                <w:color w:val="000000"/>
                <w:szCs w:val="26"/>
                <w:u w:val="single"/>
                <w:shd w:val="clear" w:color="auto" w:fill="FFFFFF"/>
              </w:rPr>
              <w:t>Работа со словарем</w:t>
            </w:r>
          </w:p>
          <w:p w:rsidR="00732FC4" w:rsidRDefault="00732FC4" w:rsidP="00732FC4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  <w:r w:rsidRPr="00732FC4">
              <w:rPr>
                <w:color w:val="000000"/>
                <w:szCs w:val="26"/>
                <w:shd w:val="clear" w:color="auto" w:fill="FFFFFF"/>
              </w:rPr>
              <w:t xml:space="preserve">Открываем </w:t>
            </w:r>
            <w:r>
              <w:rPr>
                <w:color w:val="000000"/>
                <w:szCs w:val="26"/>
                <w:shd w:val="clear" w:color="auto" w:fill="FFFFFF"/>
              </w:rPr>
              <w:t>страницу 105 учебника, упр.180.</w:t>
            </w:r>
          </w:p>
          <w:p w:rsidR="00732FC4" w:rsidRDefault="00732FC4" w:rsidP="00732FC4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lastRenderedPageBreak/>
              <w:t>Прочитай задание. Работаем над</w:t>
            </w:r>
            <w:r w:rsidR="00E97013">
              <w:rPr>
                <w:color w:val="000000"/>
                <w:szCs w:val="26"/>
                <w:shd w:val="clear" w:color="auto" w:fill="FFFFFF"/>
              </w:rPr>
              <w:t xml:space="preserve"> каждым</w:t>
            </w:r>
            <w:r>
              <w:rPr>
                <w:color w:val="000000"/>
                <w:szCs w:val="26"/>
                <w:shd w:val="clear" w:color="auto" w:fill="FFFFFF"/>
              </w:rPr>
              <w:t xml:space="preserve"> заданием под кружком.  </w:t>
            </w:r>
          </w:p>
          <w:p w:rsidR="00A53EB1" w:rsidRPr="00A53EB1" w:rsidRDefault="00A53EB1" w:rsidP="00732FC4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  <w:r>
              <w:rPr>
                <w:color w:val="000000"/>
                <w:szCs w:val="26"/>
                <w:shd w:val="clear" w:color="auto" w:fill="FFFFFF"/>
              </w:rPr>
              <w:t xml:space="preserve">Посмотрим на рубрику «Обратите внимание». Прочитай все про себя. </w:t>
            </w:r>
            <w:r w:rsidR="00DC34B9">
              <w:rPr>
                <w:color w:val="000000"/>
                <w:szCs w:val="26"/>
                <w:shd w:val="clear" w:color="auto" w:fill="FFFFFF"/>
                <w:lang w:val="en-US"/>
              </w:rPr>
              <w:t>N</w:t>
            </w:r>
            <w:r w:rsidR="00DC34B9" w:rsidRPr="000560C7">
              <w:rPr>
                <w:color w:val="000000"/>
                <w:szCs w:val="26"/>
                <w:shd w:val="clear" w:color="auto" w:fill="FFFFFF"/>
              </w:rPr>
              <w:t xml:space="preserve">, </w:t>
            </w:r>
            <w:r>
              <w:rPr>
                <w:color w:val="000000"/>
                <w:szCs w:val="26"/>
                <w:shd w:val="clear" w:color="auto" w:fill="FFFFFF"/>
              </w:rPr>
              <w:t>прочитай громко еще раз всем.</w:t>
            </w:r>
          </w:p>
          <w:p w:rsidR="00A53EB1" w:rsidRDefault="00A53EB1" w:rsidP="00732FC4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</w:p>
          <w:p w:rsidR="00A53EB1" w:rsidRDefault="00A53EB1" w:rsidP="00732FC4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</w:p>
          <w:p w:rsidR="00A53EB1" w:rsidRDefault="00A53EB1" w:rsidP="00732FC4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</w:p>
          <w:p w:rsidR="00A53EB1" w:rsidRDefault="00A53EB1" w:rsidP="00732FC4">
            <w:pPr>
              <w:pStyle w:val="a4"/>
              <w:spacing w:after="300"/>
              <w:rPr>
                <w:color w:val="000000"/>
                <w:szCs w:val="26"/>
                <w:shd w:val="clear" w:color="auto" w:fill="FFFFFF"/>
              </w:rPr>
            </w:pPr>
          </w:p>
          <w:p w:rsidR="00A53EB1" w:rsidRDefault="00A53EB1" w:rsidP="00A53EB1">
            <w:pPr>
              <w:pStyle w:val="a4"/>
              <w:spacing w:before="0" w:beforeAutospacing="0" w:after="300" w:afterAutospacing="0"/>
              <w:rPr>
                <w:color w:val="000000"/>
                <w:szCs w:val="26"/>
                <w:shd w:val="clear" w:color="auto" w:fill="FFFFFF"/>
              </w:rPr>
            </w:pPr>
          </w:p>
          <w:p w:rsidR="005B2970" w:rsidRDefault="005B2970" w:rsidP="00A53EB1">
            <w:pPr>
              <w:pStyle w:val="a4"/>
              <w:spacing w:before="0" w:beforeAutospacing="0" w:after="300" w:afterAutospacing="0"/>
              <w:jc w:val="center"/>
              <w:rPr>
                <w:u w:val="single"/>
              </w:rPr>
            </w:pPr>
          </w:p>
          <w:p w:rsidR="00DC34B9" w:rsidRDefault="00DC34B9" w:rsidP="00A53EB1">
            <w:pPr>
              <w:pStyle w:val="a4"/>
              <w:spacing w:before="0" w:beforeAutospacing="0" w:after="300" w:afterAutospacing="0"/>
              <w:jc w:val="center"/>
              <w:rPr>
                <w:u w:val="single"/>
              </w:rPr>
            </w:pPr>
          </w:p>
          <w:p w:rsidR="00A53EB1" w:rsidRDefault="00A53EB1" w:rsidP="00A53EB1">
            <w:pPr>
              <w:pStyle w:val="a4"/>
              <w:spacing w:before="0" w:beforeAutospacing="0" w:after="300" w:afterAutospacing="0"/>
              <w:jc w:val="center"/>
              <w:rPr>
                <w:u w:val="single"/>
              </w:rPr>
            </w:pPr>
            <w:r w:rsidRPr="00605436">
              <w:rPr>
                <w:u w:val="single"/>
              </w:rPr>
              <w:t>Динамическая пауза</w:t>
            </w:r>
          </w:p>
          <w:p w:rsidR="00A53EB1" w:rsidRDefault="00A53EB1" w:rsidP="00A53EB1">
            <w:pPr>
              <w:pStyle w:val="a4"/>
              <w:spacing w:after="300"/>
              <w:jc w:val="center"/>
              <w:rPr>
                <w:color w:val="000000"/>
                <w:szCs w:val="26"/>
                <w:u w:val="single"/>
                <w:shd w:val="clear" w:color="auto" w:fill="FFFFFF"/>
              </w:rPr>
            </w:pPr>
            <w:r w:rsidRPr="0075688E">
              <w:rPr>
                <w:bCs/>
                <w:iCs/>
                <w:color w:val="000000"/>
                <w:szCs w:val="21"/>
                <w:shd w:val="clear" w:color="auto" w:fill="FFFFFF"/>
              </w:rPr>
              <w:t>Руки ставим перед грудью,</w:t>
            </w:r>
            <w:r w:rsidRPr="0075688E">
              <w:rPr>
                <w:bCs/>
                <w:iCs/>
                <w:color w:val="000000"/>
                <w:szCs w:val="21"/>
                <w:shd w:val="clear" w:color="auto" w:fill="FFFFFF"/>
              </w:rPr>
              <w:br/>
              <w:t>В стороны разводим.</w:t>
            </w:r>
            <w:r w:rsidRPr="0075688E">
              <w:rPr>
                <w:bCs/>
                <w:iCs/>
                <w:color w:val="000000"/>
                <w:szCs w:val="21"/>
                <w:shd w:val="clear" w:color="auto" w:fill="FFFFFF"/>
              </w:rPr>
              <w:br/>
              <w:t>Мы зарядку делать будем</w:t>
            </w:r>
            <w:r>
              <w:rPr>
                <w:bCs/>
                <w:iCs/>
                <w:color w:val="000000"/>
                <w:szCs w:val="21"/>
                <w:shd w:val="clear" w:color="auto" w:fill="FFFFFF"/>
              </w:rPr>
              <w:t>,</w:t>
            </w:r>
            <w:r w:rsidRPr="0075688E">
              <w:rPr>
                <w:bCs/>
                <w:iCs/>
                <w:color w:val="000000"/>
                <w:szCs w:val="21"/>
                <w:shd w:val="clear" w:color="auto" w:fill="FFFFFF"/>
              </w:rPr>
              <w:br/>
              <w:t>При любой погоде</w:t>
            </w:r>
            <w:r>
              <w:rPr>
                <w:bCs/>
                <w:iCs/>
                <w:color w:val="000000"/>
                <w:szCs w:val="21"/>
                <w:shd w:val="clear" w:color="auto" w:fill="FFFFFF"/>
              </w:rPr>
              <w:t>.</w:t>
            </w:r>
          </w:p>
          <w:p w:rsidR="00A53EB1" w:rsidRPr="00732FC4" w:rsidRDefault="00A53EB1" w:rsidP="00732FC4">
            <w:pPr>
              <w:pStyle w:val="a4"/>
              <w:spacing w:after="30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118" w:type="dxa"/>
          </w:tcPr>
          <w:p w:rsidR="0077746C" w:rsidRDefault="0077746C" w:rsidP="00DB4292">
            <w:pPr>
              <w:pStyle w:val="a4"/>
              <w:spacing w:before="0" w:beforeAutospacing="0" w:after="300" w:afterAutospacing="0"/>
            </w:pPr>
            <w:r>
              <w:lastRenderedPageBreak/>
              <w:t xml:space="preserve">Слушают </w:t>
            </w:r>
          </w:p>
          <w:p w:rsidR="0077746C" w:rsidRDefault="0077746C" w:rsidP="00DB4292">
            <w:pPr>
              <w:pStyle w:val="a4"/>
              <w:spacing w:before="0" w:beforeAutospacing="0" w:after="300" w:afterAutospacing="0"/>
            </w:pPr>
          </w:p>
          <w:p w:rsidR="0077746C" w:rsidRDefault="0077746C" w:rsidP="00DB4292">
            <w:pPr>
              <w:pStyle w:val="a4"/>
              <w:spacing w:before="0" w:beforeAutospacing="0" w:after="300" w:afterAutospacing="0"/>
            </w:pPr>
          </w:p>
          <w:p w:rsidR="00605436" w:rsidRDefault="00732FC4" w:rsidP="00DB4292">
            <w:pPr>
              <w:pStyle w:val="a4"/>
              <w:spacing w:before="0" w:beforeAutospacing="0" w:after="300" w:afterAutospacing="0"/>
            </w:pPr>
            <w:r>
              <w:t xml:space="preserve">Читают </w:t>
            </w:r>
          </w:p>
          <w:p w:rsidR="00732FC4" w:rsidRDefault="00732FC4" w:rsidP="00DB4292">
            <w:pPr>
              <w:pStyle w:val="a4"/>
              <w:spacing w:before="0" w:beforeAutospacing="0" w:after="300" w:afterAutospacing="0"/>
            </w:pPr>
            <w:r>
              <w:t>Отвечают на вопросы</w:t>
            </w:r>
          </w:p>
          <w:p w:rsidR="00DB4292" w:rsidRDefault="00732FC4" w:rsidP="00DB4292">
            <w:pPr>
              <w:pStyle w:val="a4"/>
              <w:spacing w:before="0" w:beforeAutospacing="0" w:after="300" w:afterAutospacing="0"/>
            </w:pPr>
            <w:r>
              <w:t xml:space="preserve">Главная мысль: </w:t>
            </w:r>
            <w:proofErr w:type="gramStart"/>
            <w:r>
              <w:t>Сова-</w:t>
            </w:r>
            <w:r>
              <w:lastRenderedPageBreak/>
              <w:t>уникальная</w:t>
            </w:r>
            <w:proofErr w:type="gramEnd"/>
            <w:r>
              <w:t xml:space="preserve"> птица.</w:t>
            </w:r>
          </w:p>
          <w:p w:rsidR="00732FC4" w:rsidRDefault="00732FC4" w:rsidP="00DB4292">
            <w:pPr>
              <w:pStyle w:val="a4"/>
              <w:spacing w:before="0" w:beforeAutospacing="0" w:after="300" w:afterAutospacing="0"/>
            </w:pPr>
            <w:r>
              <w:t xml:space="preserve">В первом предложении </w:t>
            </w:r>
          </w:p>
          <w:p w:rsidR="00732FC4" w:rsidRDefault="00732FC4" w:rsidP="00DB4292">
            <w:pPr>
              <w:pStyle w:val="a4"/>
              <w:spacing w:before="0" w:beforeAutospacing="0" w:after="300" w:afterAutospacing="0"/>
            </w:pPr>
            <w:r>
              <w:t>Уникальный-единственный в своем роде,</w:t>
            </w:r>
            <w:r w:rsidR="00E97013">
              <w:t xml:space="preserve"> </w:t>
            </w:r>
            <w:proofErr w:type="gramStart"/>
            <w:r>
              <w:t>неповторимый</w:t>
            </w:r>
            <w:proofErr w:type="gramEnd"/>
            <w:r>
              <w:t>.</w:t>
            </w:r>
          </w:p>
          <w:p w:rsidR="00732FC4" w:rsidRDefault="00732FC4" w:rsidP="00DB4292">
            <w:pPr>
              <w:pStyle w:val="a4"/>
              <w:spacing w:before="0" w:beforeAutospacing="0" w:after="300" w:afterAutospacing="0"/>
            </w:pPr>
            <w:r>
              <w:t>Вывод в последнем предложении «в общем, не птица,</w:t>
            </w:r>
            <w:r w:rsidR="00E97013">
              <w:t xml:space="preserve"> </w:t>
            </w:r>
            <w:r>
              <w:t>а чудо!»</w:t>
            </w:r>
          </w:p>
          <w:p w:rsidR="00732FC4" w:rsidRDefault="00732FC4" w:rsidP="00DB4292">
            <w:pPr>
              <w:pStyle w:val="a4"/>
              <w:spacing w:before="0" w:beforeAutospacing="0" w:after="300" w:afterAutospacing="0"/>
            </w:pPr>
            <w:r>
              <w:t xml:space="preserve">Вопрос: почему? </w:t>
            </w:r>
          </w:p>
          <w:p w:rsidR="00A53EB1" w:rsidRDefault="00A53EB1" w:rsidP="00DB4292">
            <w:pPr>
              <w:pStyle w:val="a4"/>
              <w:spacing w:before="0" w:beforeAutospacing="0" w:after="300" w:afterAutospacing="0"/>
            </w:pPr>
            <w:r>
              <w:t xml:space="preserve">Читают </w:t>
            </w:r>
          </w:p>
          <w:p w:rsidR="00732FC4" w:rsidRDefault="00A53EB1" w:rsidP="00DB4292">
            <w:pPr>
              <w:pStyle w:val="a4"/>
              <w:spacing w:before="0" w:beforeAutospacing="0" w:after="300" w:afterAutospacing="0"/>
            </w:pPr>
            <w:r w:rsidRPr="003365CF">
              <w:t>Выполнять физ. упражнения</w:t>
            </w:r>
          </w:p>
          <w:p w:rsidR="00666B7D" w:rsidRDefault="00666B7D" w:rsidP="00DB4292">
            <w:pPr>
              <w:pStyle w:val="a4"/>
              <w:spacing w:before="0" w:beforeAutospacing="0" w:after="300" w:afterAutospacing="0"/>
            </w:pPr>
          </w:p>
          <w:p w:rsidR="00666B7D" w:rsidRDefault="00666B7D" w:rsidP="00DB4292">
            <w:pPr>
              <w:pStyle w:val="a4"/>
              <w:spacing w:before="0" w:beforeAutospacing="0" w:after="300" w:afterAutospacing="0"/>
            </w:pPr>
          </w:p>
          <w:p w:rsidR="00666B7D" w:rsidRDefault="00666B7D" w:rsidP="00DB4292">
            <w:pPr>
              <w:pStyle w:val="a4"/>
              <w:spacing w:before="0" w:beforeAutospacing="0" w:after="300" w:afterAutospacing="0"/>
            </w:pPr>
          </w:p>
          <w:p w:rsidR="00666B7D" w:rsidRDefault="00666B7D" w:rsidP="00DB4292">
            <w:pPr>
              <w:pStyle w:val="a4"/>
              <w:spacing w:before="0" w:beforeAutospacing="0" w:after="300" w:afterAutospacing="0"/>
            </w:pPr>
          </w:p>
          <w:p w:rsidR="00666B7D" w:rsidRDefault="00666B7D" w:rsidP="00DB4292">
            <w:pPr>
              <w:pStyle w:val="a4"/>
              <w:spacing w:before="0" w:beforeAutospacing="0" w:after="300" w:afterAutospacing="0"/>
            </w:pPr>
          </w:p>
          <w:p w:rsidR="00666B7D" w:rsidRDefault="00666B7D" w:rsidP="00DB4292">
            <w:pPr>
              <w:pStyle w:val="a4"/>
              <w:spacing w:before="0" w:beforeAutospacing="0" w:after="300" w:afterAutospacing="0"/>
            </w:pPr>
          </w:p>
          <w:p w:rsidR="00087FE6" w:rsidRDefault="00087FE6" w:rsidP="00DB4292">
            <w:pPr>
              <w:pStyle w:val="a4"/>
              <w:spacing w:before="0" w:beforeAutospacing="0" w:after="300" w:afterAutospacing="0"/>
            </w:pPr>
          </w:p>
          <w:p w:rsidR="00666B7D" w:rsidRPr="003365CF" w:rsidRDefault="00666B7D" w:rsidP="00DB4292">
            <w:pPr>
              <w:pStyle w:val="a4"/>
              <w:spacing w:before="0" w:beforeAutospacing="0" w:after="300" w:afterAutospacing="0"/>
            </w:pPr>
          </w:p>
        </w:tc>
        <w:tc>
          <w:tcPr>
            <w:tcW w:w="2127" w:type="dxa"/>
          </w:tcPr>
          <w:p w:rsid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действие с учетом выделенных учителем ориентиров</w:t>
            </w:r>
          </w:p>
          <w:p w:rsidR="00DC34B9" w:rsidRP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B9" w:rsidRP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B9">
              <w:rPr>
                <w:rFonts w:ascii="Times New Roman" w:hAnsi="Times New Roman" w:cs="Times New Roman"/>
                <w:sz w:val="24"/>
                <w:szCs w:val="24"/>
              </w:rPr>
              <w:t>Р.: действие с учетом выделенных учителем ориентиров</w:t>
            </w:r>
          </w:p>
          <w:p w:rsidR="0077746C" w:rsidRPr="00DC34B9" w:rsidRDefault="00DC34B9" w:rsidP="00864061">
            <w:pPr>
              <w:pStyle w:val="a4"/>
              <w:spacing w:after="300"/>
              <w:rPr>
                <w:color w:val="000000"/>
              </w:rPr>
            </w:pPr>
            <w:r w:rsidRPr="00DC34B9">
              <w:lastRenderedPageBreak/>
              <w:t>П.: осознание и произвольное построение речевого высказывания в устной и письменной форме</w:t>
            </w:r>
          </w:p>
          <w:p w:rsidR="00DC34B9" w:rsidRPr="00DC34B9" w:rsidRDefault="00DC34B9" w:rsidP="00864061">
            <w:pPr>
              <w:pStyle w:val="a4"/>
              <w:spacing w:after="300"/>
              <w:rPr>
                <w:color w:val="000000"/>
              </w:rPr>
            </w:pPr>
            <w:r w:rsidRPr="00DC34B9">
              <w:t>К.: построение речевого высказывания.</w:t>
            </w:r>
          </w:p>
          <w:p w:rsidR="0077746C" w:rsidRDefault="0077746C" w:rsidP="00864061">
            <w:pPr>
              <w:pStyle w:val="a4"/>
              <w:spacing w:after="300"/>
              <w:rPr>
                <w:color w:val="000000"/>
                <w:szCs w:val="27"/>
              </w:rPr>
            </w:pPr>
          </w:p>
          <w:p w:rsidR="00A53EB1" w:rsidRDefault="00A53EB1" w:rsidP="00864061">
            <w:pPr>
              <w:pStyle w:val="a4"/>
              <w:spacing w:after="300"/>
              <w:rPr>
                <w:color w:val="000000"/>
              </w:rPr>
            </w:pPr>
          </w:p>
          <w:p w:rsidR="00A53EB1" w:rsidRDefault="00A53EB1" w:rsidP="00864061">
            <w:pPr>
              <w:pStyle w:val="a4"/>
              <w:spacing w:after="300"/>
              <w:rPr>
                <w:color w:val="000000"/>
              </w:rPr>
            </w:pPr>
          </w:p>
          <w:p w:rsidR="00A53EB1" w:rsidRDefault="00A53EB1" w:rsidP="00864061">
            <w:pPr>
              <w:pStyle w:val="a4"/>
              <w:spacing w:after="300"/>
              <w:rPr>
                <w:color w:val="000000"/>
              </w:rPr>
            </w:pPr>
            <w:r w:rsidRPr="003365CF">
              <w:t>Л:</w:t>
            </w:r>
            <w:r>
              <w:t xml:space="preserve"> г</w:t>
            </w:r>
            <w:r w:rsidRPr="003365CF">
              <w:t>отовность поддерживать состояние своего здоровья на должном уровне.</w:t>
            </w:r>
          </w:p>
          <w:p w:rsidR="00A53EB1" w:rsidRDefault="00A53EB1" w:rsidP="00864061">
            <w:pPr>
              <w:pStyle w:val="a4"/>
              <w:spacing w:after="300"/>
              <w:rPr>
                <w:color w:val="000000"/>
              </w:rPr>
            </w:pPr>
          </w:p>
          <w:p w:rsidR="00A53EB1" w:rsidRDefault="00A53EB1" w:rsidP="00864061">
            <w:pPr>
              <w:pStyle w:val="a4"/>
              <w:spacing w:after="300"/>
              <w:rPr>
                <w:color w:val="000000"/>
              </w:rPr>
            </w:pPr>
          </w:p>
          <w:p w:rsidR="00A53EB1" w:rsidRPr="003365CF" w:rsidRDefault="00A53EB1" w:rsidP="00864061">
            <w:pPr>
              <w:pStyle w:val="a4"/>
              <w:spacing w:after="300"/>
            </w:pPr>
          </w:p>
        </w:tc>
      </w:tr>
      <w:tr w:rsidR="00740830" w:rsidTr="004139FC">
        <w:tc>
          <w:tcPr>
            <w:tcW w:w="2660" w:type="dxa"/>
          </w:tcPr>
          <w:p w:rsidR="004009F8" w:rsidRDefault="006420C7" w:rsidP="00DC34B9">
            <w:pPr>
              <w:pStyle w:val="a4"/>
              <w:spacing w:before="0" w:beforeAutospacing="0" w:after="300" w:afterAutospacing="0"/>
              <w:rPr>
                <w:b/>
              </w:rPr>
            </w:pPr>
            <w:r w:rsidRPr="00ED354A">
              <w:rPr>
                <w:b/>
                <w:lang w:val="en-US"/>
              </w:rPr>
              <w:lastRenderedPageBreak/>
              <w:t>V</w:t>
            </w:r>
            <w:r w:rsidR="00A53EB1" w:rsidRPr="00ED354A">
              <w:rPr>
                <w:b/>
                <w:lang w:val="en-US"/>
              </w:rPr>
              <w:t>I</w:t>
            </w:r>
            <w:r w:rsidRPr="00ED354A">
              <w:rPr>
                <w:b/>
              </w:rPr>
              <w:t xml:space="preserve">. </w:t>
            </w:r>
            <w:r w:rsidR="003C6395" w:rsidRPr="00ED354A">
              <w:rPr>
                <w:b/>
              </w:rPr>
              <w:t>Включение в систему знаний</w:t>
            </w:r>
          </w:p>
          <w:p w:rsidR="00DC34B9" w:rsidRPr="00DC34B9" w:rsidRDefault="00DC34B9" w:rsidP="00DC34B9">
            <w:pPr>
              <w:pStyle w:val="a4"/>
              <w:spacing w:before="0" w:beforeAutospacing="0" w:after="300" w:afterAutospacing="0"/>
            </w:pPr>
            <w:proofErr w:type="spellStart"/>
            <w:r w:rsidRPr="00DC34B9">
              <w:t>Словесн</w:t>
            </w:r>
            <w:proofErr w:type="spellEnd"/>
            <w:r w:rsidRPr="00DC34B9">
              <w:t>.: ответы на вопросы</w:t>
            </w:r>
          </w:p>
          <w:p w:rsidR="00DC34B9" w:rsidRDefault="00DC34B9" w:rsidP="00DC34B9">
            <w:pPr>
              <w:pStyle w:val="a4"/>
              <w:spacing w:before="0" w:beforeAutospacing="0" w:after="300" w:afterAutospacing="0"/>
            </w:pPr>
            <w:proofErr w:type="spellStart"/>
            <w:r w:rsidRPr="00DC34B9">
              <w:t>Практич</w:t>
            </w:r>
            <w:proofErr w:type="spellEnd"/>
            <w:r w:rsidRPr="00DC34B9">
              <w:t>.: работа с лексическим упражнением</w:t>
            </w:r>
          </w:p>
          <w:p w:rsidR="00E97013" w:rsidRPr="00DC34B9" w:rsidRDefault="00E97013" w:rsidP="00DC34B9">
            <w:pPr>
              <w:pStyle w:val="a4"/>
              <w:spacing w:before="0" w:beforeAutospacing="0" w:after="300" w:afterAutospacing="0"/>
              <w:rPr>
                <w:b/>
              </w:rPr>
            </w:pPr>
            <w:proofErr w:type="spellStart"/>
            <w:r>
              <w:t>Практич</w:t>
            </w:r>
            <w:proofErr w:type="spellEnd"/>
            <w:r>
              <w:t>.: работа с орфографическим заданием</w:t>
            </w:r>
          </w:p>
        </w:tc>
        <w:tc>
          <w:tcPr>
            <w:tcW w:w="992" w:type="dxa"/>
          </w:tcPr>
          <w:p w:rsidR="00941878" w:rsidRDefault="00ED354A" w:rsidP="00740830">
            <w:pPr>
              <w:pStyle w:val="a4"/>
              <w:spacing w:before="0" w:beforeAutospacing="0" w:after="300" w:afterAutospacing="0"/>
            </w:pPr>
            <w:r>
              <w:t>15:50-16:00</w:t>
            </w:r>
          </w:p>
          <w:p w:rsidR="00941878" w:rsidRDefault="00941878" w:rsidP="00740830">
            <w:pPr>
              <w:pStyle w:val="a4"/>
              <w:spacing w:before="0" w:beforeAutospacing="0" w:after="300" w:afterAutospacing="0"/>
            </w:pPr>
          </w:p>
          <w:p w:rsidR="00941878" w:rsidRDefault="00941878" w:rsidP="00740830">
            <w:pPr>
              <w:pStyle w:val="a4"/>
              <w:spacing w:before="0" w:beforeAutospacing="0" w:after="300" w:afterAutospacing="0"/>
            </w:pPr>
          </w:p>
          <w:p w:rsidR="00941878" w:rsidRDefault="00941878" w:rsidP="00740830">
            <w:pPr>
              <w:pStyle w:val="a4"/>
              <w:spacing w:before="0" w:beforeAutospacing="0" w:after="300" w:afterAutospacing="0"/>
            </w:pPr>
          </w:p>
          <w:p w:rsidR="00941878" w:rsidRDefault="00941878" w:rsidP="00740830">
            <w:pPr>
              <w:pStyle w:val="a4"/>
              <w:spacing w:before="0" w:beforeAutospacing="0" w:after="300" w:afterAutospacing="0"/>
            </w:pPr>
          </w:p>
          <w:p w:rsidR="00941878" w:rsidRDefault="00941878" w:rsidP="00740830">
            <w:pPr>
              <w:pStyle w:val="a4"/>
              <w:spacing w:before="0" w:beforeAutospacing="0" w:after="300" w:afterAutospacing="0"/>
            </w:pPr>
          </w:p>
          <w:p w:rsidR="00941878" w:rsidRDefault="00941878" w:rsidP="00740830">
            <w:pPr>
              <w:pStyle w:val="a4"/>
              <w:spacing w:before="0" w:beforeAutospacing="0" w:after="300" w:afterAutospacing="0"/>
            </w:pPr>
          </w:p>
          <w:p w:rsidR="00087FE6" w:rsidRDefault="00087FE6" w:rsidP="00740830">
            <w:pPr>
              <w:pStyle w:val="a4"/>
              <w:spacing w:before="0" w:beforeAutospacing="0" w:after="300" w:afterAutospacing="0"/>
            </w:pPr>
          </w:p>
          <w:p w:rsidR="00941878" w:rsidRPr="003365CF" w:rsidRDefault="00941878" w:rsidP="00740830">
            <w:pPr>
              <w:pStyle w:val="a4"/>
              <w:spacing w:before="0" w:beforeAutospacing="0" w:after="300" w:afterAutospacing="0"/>
            </w:pPr>
          </w:p>
        </w:tc>
        <w:tc>
          <w:tcPr>
            <w:tcW w:w="6379" w:type="dxa"/>
          </w:tcPr>
          <w:p w:rsidR="00DD7FB6" w:rsidRDefault="00DD7FB6" w:rsidP="00DD7FB6">
            <w:pPr>
              <w:pStyle w:val="a4"/>
              <w:spacing w:after="300"/>
              <w:jc w:val="center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Фронтальная и </w:t>
            </w:r>
            <w:r w:rsidR="005B2970">
              <w:rPr>
                <w:color w:val="000000"/>
                <w:u w:val="single"/>
                <w:shd w:val="clear" w:color="auto" w:fill="FFFFFF"/>
              </w:rPr>
              <w:t>парная</w:t>
            </w:r>
            <w:r w:rsidRPr="00DD7FB6">
              <w:rPr>
                <w:color w:val="000000"/>
                <w:u w:val="single"/>
                <w:shd w:val="clear" w:color="auto" w:fill="FFFFFF"/>
              </w:rPr>
              <w:t xml:space="preserve"> форма работы</w:t>
            </w:r>
          </w:p>
          <w:p w:rsidR="00DE305C" w:rsidRDefault="00087FE6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 w:rsidRPr="00087FE6">
              <w:rPr>
                <w:color w:val="000000"/>
                <w:szCs w:val="26"/>
                <w:shd w:val="clear" w:color="auto" w:fill="FFFFFF"/>
              </w:rPr>
              <w:t>Ребята</w:t>
            </w:r>
            <w:proofErr w:type="gramStart"/>
            <w:r w:rsidRPr="00087FE6">
              <w:rPr>
                <w:color w:val="000000"/>
                <w:szCs w:val="26"/>
                <w:shd w:val="clear" w:color="auto" w:fill="FFFFFF"/>
              </w:rPr>
              <w:t xml:space="preserve"> ,</w:t>
            </w:r>
            <w:proofErr w:type="gramEnd"/>
            <w:r w:rsidRPr="00087FE6">
              <w:rPr>
                <w:color w:val="000000"/>
                <w:szCs w:val="26"/>
                <w:shd w:val="clear" w:color="auto" w:fill="FFFFFF"/>
              </w:rPr>
              <w:t xml:space="preserve"> вы хорошо </w:t>
            </w:r>
            <w:r w:rsidR="005B2970">
              <w:rPr>
                <w:color w:val="000000"/>
                <w:szCs w:val="26"/>
                <w:shd w:val="clear" w:color="auto" w:fill="FFFFFF"/>
              </w:rPr>
              <w:t>усвоили, что текст-рассуждение делится на три части</w:t>
            </w:r>
            <w:r w:rsidRPr="00087FE6">
              <w:rPr>
                <w:color w:val="000000"/>
                <w:szCs w:val="26"/>
                <w:shd w:val="clear" w:color="auto" w:fill="FFFFFF"/>
              </w:rPr>
              <w:t>.</w:t>
            </w:r>
            <w:r>
              <w:rPr>
                <w:color w:val="000000"/>
                <w:szCs w:val="26"/>
                <w:shd w:val="clear" w:color="auto" w:fill="FFFFFF"/>
              </w:rPr>
              <w:br/>
            </w:r>
            <w:r w:rsidR="005B2970">
              <w:rPr>
                <w:color w:val="000000"/>
                <w:szCs w:val="27"/>
              </w:rPr>
              <w:t>повтори мне, на какие части.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Теперь я хочу посмотреть, сможете ли вы найти эти 3 части в упр. 182 на стр. 106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proofErr w:type="spellStart"/>
            <w:r>
              <w:rPr>
                <w:color w:val="000000"/>
                <w:szCs w:val="27"/>
              </w:rPr>
              <w:t>Рита</w:t>
            </w:r>
            <w:proofErr w:type="gramStart"/>
            <w:r>
              <w:rPr>
                <w:color w:val="000000"/>
                <w:szCs w:val="27"/>
              </w:rPr>
              <w:t>,п</w:t>
            </w:r>
            <w:proofErr w:type="gramEnd"/>
            <w:r>
              <w:rPr>
                <w:color w:val="000000"/>
                <w:szCs w:val="27"/>
              </w:rPr>
              <w:t>рочитай</w:t>
            </w:r>
            <w:proofErr w:type="spellEnd"/>
            <w:r>
              <w:rPr>
                <w:color w:val="000000"/>
                <w:szCs w:val="27"/>
              </w:rPr>
              <w:t xml:space="preserve"> громко и выразительно текст. 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Давайте определим тему текста. А какая главная мысль текста? Докажите, что перед нами текст-рассуждение? 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А </w:t>
            </w:r>
            <w:proofErr w:type="spellStart"/>
            <w:r>
              <w:rPr>
                <w:color w:val="000000"/>
                <w:szCs w:val="27"/>
              </w:rPr>
              <w:t>теперь</w:t>
            </w:r>
            <w:proofErr w:type="gramStart"/>
            <w:r>
              <w:rPr>
                <w:color w:val="000000"/>
                <w:szCs w:val="27"/>
              </w:rPr>
              <w:t>,р</w:t>
            </w:r>
            <w:proofErr w:type="gramEnd"/>
            <w:r>
              <w:rPr>
                <w:color w:val="000000"/>
                <w:szCs w:val="27"/>
              </w:rPr>
              <w:t>ебята</w:t>
            </w:r>
            <w:proofErr w:type="spellEnd"/>
            <w:r>
              <w:rPr>
                <w:color w:val="000000"/>
                <w:szCs w:val="27"/>
              </w:rPr>
              <w:t xml:space="preserve">, попробуйте разделить текст на части. Можете обсуждать в парах. У вас есть 3 минуты. Приступайте. В учебнике </w:t>
            </w:r>
            <w:r w:rsidR="00E97013">
              <w:rPr>
                <w:color w:val="000000"/>
                <w:szCs w:val="27"/>
              </w:rPr>
              <w:t>можете тихонько отметить каранда</w:t>
            </w:r>
            <w:r>
              <w:rPr>
                <w:color w:val="000000"/>
                <w:szCs w:val="27"/>
              </w:rPr>
              <w:t>шом. Проверяем по руке.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Читай 1-ую часть, кто не согласен,</w:t>
            </w:r>
            <w:r w:rsidR="00E97013">
              <w:rPr>
                <w:color w:val="000000"/>
                <w:szCs w:val="27"/>
              </w:rPr>
              <w:t xml:space="preserve"> </w:t>
            </w:r>
            <w:r>
              <w:rPr>
                <w:color w:val="000000"/>
                <w:szCs w:val="27"/>
              </w:rPr>
              <w:t>руку поднимите.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Читай 2-ую часть и 3-ю. 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А теперь, спишите все в тетрадь только третью часть.</w:t>
            </w:r>
          </w:p>
          <w:p w:rsidR="005B2970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Проверяем по руке. У всех так? Молодцы. </w:t>
            </w:r>
          </w:p>
          <w:p w:rsidR="00AC74BB" w:rsidRDefault="00AC74BB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Кто помнит, какую орфограмму мы повторяли в начале урока? Найдите ее в тексте. В какой она части? Кто </w:t>
            </w:r>
            <w:proofErr w:type="gramStart"/>
            <w:r>
              <w:rPr>
                <w:color w:val="000000"/>
                <w:szCs w:val="27"/>
              </w:rPr>
              <w:t>нашел-подчеркните</w:t>
            </w:r>
            <w:proofErr w:type="gramEnd"/>
            <w:r>
              <w:rPr>
                <w:color w:val="000000"/>
                <w:szCs w:val="27"/>
              </w:rPr>
              <w:t>.</w:t>
            </w:r>
          </w:p>
          <w:p w:rsidR="00AC74BB" w:rsidRDefault="00AC74BB" w:rsidP="005B2970">
            <w:pPr>
              <w:pStyle w:val="a4"/>
              <w:spacing w:after="30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Какое слово? Какая орфограмма в слове миллион? </w:t>
            </w:r>
          </w:p>
          <w:p w:rsidR="00AC74BB" w:rsidRDefault="00AC74BB" w:rsidP="005B2970">
            <w:pPr>
              <w:pStyle w:val="a4"/>
              <w:spacing w:after="300"/>
              <w:rPr>
                <w:color w:val="000000"/>
                <w:szCs w:val="27"/>
              </w:rPr>
            </w:pPr>
          </w:p>
          <w:p w:rsidR="005B2970" w:rsidRPr="00254792" w:rsidRDefault="005B2970" w:rsidP="005B2970">
            <w:pPr>
              <w:pStyle w:val="a4"/>
              <w:spacing w:after="300"/>
              <w:rPr>
                <w:color w:val="000000"/>
                <w:szCs w:val="27"/>
              </w:rPr>
            </w:pPr>
          </w:p>
        </w:tc>
        <w:tc>
          <w:tcPr>
            <w:tcW w:w="3118" w:type="dxa"/>
          </w:tcPr>
          <w:p w:rsidR="004009F8" w:rsidRDefault="004009F8" w:rsidP="00DB4292">
            <w:pPr>
              <w:pStyle w:val="a4"/>
              <w:spacing w:before="0" w:beforeAutospacing="0" w:after="300" w:afterAutospacing="0"/>
            </w:pPr>
          </w:p>
          <w:p w:rsidR="00C07AA6" w:rsidRDefault="00C07AA6" w:rsidP="00DB4292">
            <w:pPr>
              <w:pStyle w:val="a4"/>
              <w:spacing w:before="0" w:beforeAutospacing="0" w:after="300" w:afterAutospacing="0"/>
            </w:pPr>
          </w:p>
          <w:p w:rsidR="00C07AA6" w:rsidRDefault="005B2970" w:rsidP="00DB4292">
            <w:pPr>
              <w:pStyle w:val="a4"/>
              <w:spacing w:before="0" w:beforeAutospacing="0" w:after="300" w:afterAutospacing="0"/>
            </w:pPr>
            <w:r>
              <w:t xml:space="preserve"> Повторяют.</w:t>
            </w:r>
          </w:p>
          <w:p w:rsidR="005B2970" w:rsidRDefault="005B2970" w:rsidP="00DB4292">
            <w:pPr>
              <w:pStyle w:val="a4"/>
              <w:spacing w:before="0" w:beforeAutospacing="0" w:after="300" w:afterAutospacing="0"/>
            </w:pPr>
            <w:r>
              <w:t>Читают.</w:t>
            </w:r>
          </w:p>
          <w:p w:rsidR="005B2970" w:rsidRDefault="005B2970" w:rsidP="00DB4292">
            <w:pPr>
              <w:pStyle w:val="a4"/>
              <w:spacing w:before="0" w:beforeAutospacing="0" w:after="300" w:afterAutospacing="0"/>
            </w:pPr>
            <w:r>
              <w:t>Отвечают на вопросы</w:t>
            </w:r>
          </w:p>
          <w:p w:rsidR="005B2970" w:rsidRDefault="005B2970" w:rsidP="00DB4292">
            <w:pPr>
              <w:pStyle w:val="a4"/>
              <w:spacing w:before="0" w:beforeAutospacing="0" w:after="300" w:afterAutospacing="0"/>
            </w:pPr>
            <w:r>
              <w:t>Тема текста: Лесные пожары</w:t>
            </w:r>
          </w:p>
          <w:p w:rsidR="004009F8" w:rsidRDefault="005B2970" w:rsidP="00DB4292">
            <w:pPr>
              <w:pStyle w:val="a4"/>
              <w:spacing w:before="0" w:beforeAutospacing="0" w:after="300" w:afterAutospacing="0"/>
            </w:pPr>
            <w:proofErr w:type="spellStart"/>
            <w:r>
              <w:t>Гл</w:t>
            </w:r>
            <w:proofErr w:type="gramStart"/>
            <w:r>
              <w:t>.м</w:t>
            </w:r>
            <w:proofErr w:type="gramEnd"/>
            <w:r>
              <w:t>ысль</w:t>
            </w:r>
            <w:proofErr w:type="spellEnd"/>
            <w:r>
              <w:t xml:space="preserve"> :нужно беречь </w:t>
            </w:r>
            <w:proofErr w:type="spellStart"/>
            <w:r>
              <w:t>лес,природу</w:t>
            </w:r>
            <w:proofErr w:type="spellEnd"/>
          </w:p>
          <w:p w:rsidR="00290D0E" w:rsidRDefault="005B2970" w:rsidP="00DB4292">
            <w:pPr>
              <w:pStyle w:val="a4"/>
              <w:spacing w:before="0" w:beforeAutospacing="0" w:after="300" w:afterAutospacing="0"/>
            </w:pPr>
            <w:r>
              <w:t>Отвечает на вопрос</w:t>
            </w:r>
            <w:r w:rsidR="00E97013">
              <w:t xml:space="preserve"> почему, в нем есть доказательства</w:t>
            </w:r>
          </w:p>
          <w:p w:rsidR="005B2970" w:rsidRDefault="005B2970" w:rsidP="00DB4292">
            <w:pPr>
              <w:pStyle w:val="a4"/>
              <w:spacing w:before="0" w:beforeAutospacing="0" w:after="300" w:afterAutospacing="0"/>
            </w:pPr>
          </w:p>
          <w:p w:rsidR="00087FE6" w:rsidRDefault="00AC74BB" w:rsidP="00DB4292">
            <w:pPr>
              <w:pStyle w:val="a4"/>
              <w:spacing w:before="0" w:beforeAutospacing="0" w:after="300" w:afterAutospacing="0"/>
            </w:pPr>
            <w:r>
              <w:t>Удвоенную согласную</w:t>
            </w:r>
          </w:p>
          <w:p w:rsidR="00AC74BB" w:rsidRDefault="00AC74BB" w:rsidP="00DB4292">
            <w:pPr>
              <w:pStyle w:val="a4"/>
              <w:spacing w:before="0" w:beforeAutospacing="0" w:after="300" w:afterAutospacing="0"/>
            </w:pPr>
            <w:r>
              <w:t>В третьей.</w:t>
            </w:r>
          </w:p>
          <w:p w:rsidR="00087FE6" w:rsidRDefault="00E97013" w:rsidP="00DB4292">
            <w:pPr>
              <w:pStyle w:val="a4"/>
              <w:spacing w:before="0" w:beforeAutospacing="0" w:after="300" w:afterAutospacing="0"/>
            </w:pPr>
            <w:r>
              <w:t>Подчеркивают орфограмму</w:t>
            </w:r>
          </w:p>
          <w:p w:rsidR="00087FE6" w:rsidRDefault="00AC74BB" w:rsidP="00DB4292">
            <w:pPr>
              <w:pStyle w:val="a4"/>
              <w:spacing w:before="0" w:beforeAutospacing="0" w:after="300" w:afterAutospacing="0"/>
            </w:pPr>
            <w:r>
              <w:t xml:space="preserve">Миллион </w:t>
            </w:r>
          </w:p>
          <w:p w:rsidR="00DE305C" w:rsidRPr="003365CF" w:rsidRDefault="00AC74BB" w:rsidP="004478E4">
            <w:pPr>
              <w:pStyle w:val="a4"/>
              <w:spacing w:before="0" w:beforeAutospacing="0" w:after="300" w:afterAutospacing="0"/>
            </w:pPr>
            <w:r>
              <w:t>Удвоенная согласная</w:t>
            </w:r>
          </w:p>
        </w:tc>
        <w:tc>
          <w:tcPr>
            <w:tcW w:w="2127" w:type="dxa"/>
          </w:tcPr>
          <w:p w:rsidR="00740830" w:rsidRDefault="00DD7FB6" w:rsidP="00A401A1">
            <w:pPr>
              <w:pStyle w:val="a4"/>
              <w:shd w:val="clear" w:color="auto" w:fill="FFFFFF"/>
              <w:spacing w:before="0" w:beforeAutospacing="0" w:after="138" w:afterAutospacing="0"/>
            </w:pPr>
            <w:r>
              <w:br/>
            </w:r>
            <w:proofErr w:type="gramStart"/>
            <w:r w:rsidR="0042396A" w:rsidRPr="003365CF">
              <w:rPr>
                <w:bCs/>
                <w:iCs/>
              </w:rPr>
              <w:t>К</w:t>
            </w:r>
            <w:proofErr w:type="gramEnd"/>
            <w:r w:rsidR="0042396A" w:rsidRPr="003365CF">
              <w:t>: планирование учебного сотрудничества.</w:t>
            </w:r>
          </w:p>
          <w:p w:rsidR="00DC34B9" w:rsidRDefault="00DC34B9" w:rsidP="00A401A1">
            <w:pPr>
              <w:pStyle w:val="a4"/>
              <w:shd w:val="clear" w:color="auto" w:fill="FFFFFF"/>
              <w:spacing w:before="0" w:beforeAutospacing="0" w:after="138" w:afterAutospacing="0"/>
            </w:pPr>
          </w:p>
          <w:p w:rsidR="00DC34B9" w:rsidRPr="00DC34B9" w:rsidRDefault="00DC34B9" w:rsidP="00DC34B9">
            <w:pPr>
              <w:pStyle w:val="a4"/>
              <w:spacing w:after="300"/>
              <w:rPr>
                <w:color w:val="000000"/>
              </w:rPr>
            </w:pPr>
            <w:r w:rsidRPr="00DC34B9">
              <w:t>П.: осознание и произвольное построение речевого высказывания в устной и письменной форме</w:t>
            </w:r>
          </w:p>
          <w:p w:rsidR="00DC34B9" w:rsidRPr="00DC34B9" w:rsidRDefault="00DC34B9" w:rsidP="00DC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B9">
              <w:rPr>
                <w:rFonts w:ascii="Times New Roman" w:hAnsi="Times New Roman" w:cs="Times New Roman"/>
                <w:sz w:val="24"/>
                <w:szCs w:val="24"/>
              </w:rPr>
              <w:t>Р.: действие с учетом выделенных учителем ориентиров</w:t>
            </w:r>
          </w:p>
          <w:p w:rsidR="00DC34B9" w:rsidRDefault="00DC34B9" w:rsidP="00A401A1">
            <w:pPr>
              <w:pStyle w:val="a4"/>
              <w:shd w:val="clear" w:color="auto" w:fill="FFFFFF"/>
              <w:spacing w:before="0" w:beforeAutospacing="0" w:after="138" w:afterAutospacing="0"/>
            </w:pPr>
          </w:p>
          <w:p w:rsidR="00DC34B9" w:rsidRDefault="00DC34B9" w:rsidP="00A401A1">
            <w:pPr>
              <w:pStyle w:val="a4"/>
              <w:shd w:val="clear" w:color="auto" w:fill="FFFFFF"/>
              <w:spacing w:before="0" w:beforeAutospacing="0" w:after="138" w:afterAutospacing="0"/>
            </w:pPr>
          </w:p>
          <w:p w:rsidR="00DC34B9" w:rsidRPr="00DC34B9" w:rsidRDefault="00DC34B9" w:rsidP="00DC34B9">
            <w:pPr>
              <w:pStyle w:val="a4"/>
              <w:spacing w:after="300"/>
              <w:rPr>
                <w:color w:val="000000"/>
              </w:rPr>
            </w:pPr>
            <w:r w:rsidRPr="00DC34B9">
              <w:t>К.: построение речевого высказывания.</w:t>
            </w:r>
          </w:p>
          <w:p w:rsidR="00E97013" w:rsidRDefault="00E97013" w:rsidP="00E97013">
            <w:pPr>
              <w:pStyle w:val="a4"/>
              <w:spacing w:after="300"/>
            </w:pPr>
            <w:proofErr w:type="gramStart"/>
            <w:r w:rsidRPr="003365CF">
              <w:t>К: умение с достаточной полнотой и точностью выражать свои мысли.</w:t>
            </w:r>
            <w:proofErr w:type="gramEnd"/>
          </w:p>
          <w:p w:rsidR="00DC34B9" w:rsidRPr="003365CF" w:rsidRDefault="00DC34B9" w:rsidP="00A401A1">
            <w:pPr>
              <w:pStyle w:val="a4"/>
              <w:shd w:val="clear" w:color="auto" w:fill="FFFFFF"/>
              <w:spacing w:before="0" w:beforeAutospacing="0" w:after="138" w:afterAutospacing="0"/>
            </w:pPr>
          </w:p>
        </w:tc>
      </w:tr>
      <w:tr w:rsidR="00740830" w:rsidTr="004139FC">
        <w:tc>
          <w:tcPr>
            <w:tcW w:w="2660" w:type="dxa"/>
          </w:tcPr>
          <w:p w:rsidR="00740830" w:rsidRPr="00ED354A" w:rsidRDefault="00F83AAB" w:rsidP="00740830">
            <w:pPr>
              <w:pStyle w:val="a4"/>
              <w:spacing w:before="0" w:beforeAutospacing="0" w:after="300" w:afterAutospacing="0"/>
              <w:rPr>
                <w:b/>
              </w:rPr>
            </w:pPr>
            <w:r w:rsidRPr="00ED354A">
              <w:rPr>
                <w:b/>
                <w:lang w:val="en-US"/>
              </w:rPr>
              <w:lastRenderedPageBreak/>
              <w:t>VI</w:t>
            </w:r>
            <w:r w:rsidRPr="00ED354A">
              <w:rPr>
                <w:b/>
              </w:rPr>
              <w:t>. Рефлексия деятельности.</w:t>
            </w:r>
          </w:p>
          <w:p w:rsidR="00B975D9" w:rsidRPr="00ED354A" w:rsidRDefault="00AC74BB" w:rsidP="00740830">
            <w:pPr>
              <w:pStyle w:val="a4"/>
              <w:spacing w:before="0" w:beforeAutospacing="0" w:after="300" w:afterAutospacing="0"/>
            </w:pPr>
            <w:proofErr w:type="spellStart"/>
            <w:r w:rsidRPr="00ED354A">
              <w:t>Практич</w:t>
            </w:r>
            <w:proofErr w:type="spellEnd"/>
            <w:r w:rsidRPr="00ED354A">
              <w:t>.: работа с карточкой</w:t>
            </w:r>
          </w:p>
          <w:p w:rsidR="00B975D9" w:rsidRPr="00ED354A" w:rsidRDefault="008F3CC2" w:rsidP="00740830">
            <w:pPr>
              <w:pStyle w:val="a4"/>
              <w:spacing w:before="0" w:beforeAutospacing="0" w:after="300" w:afterAutospacing="0"/>
            </w:pPr>
            <w:r w:rsidRPr="00ED354A">
              <w:t>Словес</w:t>
            </w:r>
            <w:proofErr w:type="gramStart"/>
            <w:r w:rsidRPr="00ED354A">
              <w:t xml:space="preserve">.: </w:t>
            </w:r>
            <w:proofErr w:type="gramEnd"/>
            <w:r w:rsidRPr="00ED354A">
              <w:t>о</w:t>
            </w:r>
            <w:r w:rsidR="00B975D9" w:rsidRPr="00ED354A">
              <w:t>тветы на вопросы</w:t>
            </w:r>
            <w:r w:rsidR="00C17B8F" w:rsidRPr="00ED354A">
              <w:t>.</w:t>
            </w:r>
          </w:p>
          <w:p w:rsidR="00291823" w:rsidRDefault="00291823" w:rsidP="008F3CC2">
            <w:pPr>
              <w:pStyle w:val="a4"/>
              <w:spacing w:before="0" w:beforeAutospacing="0" w:after="300" w:afterAutospacing="0"/>
              <w:rPr>
                <w:b/>
                <w:sz w:val="28"/>
                <w:szCs w:val="28"/>
              </w:rPr>
            </w:pPr>
          </w:p>
          <w:p w:rsidR="00291823" w:rsidRPr="00C109AE" w:rsidRDefault="00291823" w:rsidP="008F3CC2">
            <w:pPr>
              <w:pStyle w:val="a4"/>
              <w:spacing w:before="0" w:beforeAutospacing="0" w:after="30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40830" w:rsidRDefault="00ED354A" w:rsidP="00740830">
            <w:pPr>
              <w:pStyle w:val="a4"/>
              <w:spacing w:before="0" w:beforeAutospacing="0" w:after="300" w:afterAutospacing="0"/>
            </w:pPr>
            <w:r>
              <w:t>16:00-16:05</w:t>
            </w:r>
          </w:p>
          <w:p w:rsidR="00AB5D3E" w:rsidRDefault="00ED354A" w:rsidP="00740830">
            <w:pPr>
              <w:pStyle w:val="a4"/>
              <w:spacing w:before="0" w:beforeAutospacing="0" w:after="300" w:afterAutospacing="0"/>
            </w:pPr>
            <w:r>
              <w:t>5 мин</w:t>
            </w:r>
          </w:p>
          <w:p w:rsidR="00AB5D3E" w:rsidRDefault="00AB5D3E" w:rsidP="00740830">
            <w:pPr>
              <w:pStyle w:val="a4"/>
              <w:spacing w:before="0" w:beforeAutospacing="0" w:after="300" w:afterAutospacing="0"/>
            </w:pPr>
          </w:p>
          <w:p w:rsidR="00AB5D3E" w:rsidRDefault="00AB5D3E" w:rsidP="00740830">
            <w:pPr>
              <w:pStyle w:val="a4"/>
              <w:spacing w:before="0" w:beforeAutospacing="0" w:after="300" w:afterAutospacing="0"/>
            </w:pPr>
          </w:p>
          <w:p w:rsidR="00AB5D3E" w:rsidRPr="003365CF" w:rsidRDefault="00AB5D3E" w:rsidP="00740830">
            <w:pPr>
              <w:pStyle w:val="a4"/>
              <w:spacing w:before="0" w:beforeAutospacing="0" w:after="300" w:afterAutospacing="0"/>
            </w:pPr>
          </w:p>
        </w:tc>
        <w:tc>
          <w:tcPr>
            <w:tcW w:w="6379" w:type="dxa"/>
          </w:tcPr>
          <w:p w:rsidR="00AC74BB" w:rsidRDefault="00AC74BB" w:rsidP="00740830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proofErr w:type="spellStart"/>
            <w:r>
              <w:rPr>
                <w:color w:val="000000"/>
                <w:szCs w:val="27"/>
              </w:rPr>
              <w:t>Итак</w:t>
            </w:r>
            <w:proofErr w:type="gramStart"/>
            <w:r>
              <w:rPr>
                <w:color w:val="000000"/>
                <w:szCs w:val="27"/>
              </w:rPr>
              <w:t>,р</w:t>
            </w:r>
            <w:proofErr w:type="gramEnd"/>
            <w:r>
              <w:rPr>
                <w:color w:val="000000"/>
                <w:szCs w:val="27"/>
              </w:rPr>
              <w:t>ебята</w:t>
            </w:r>
            <w:proofErr w:type="spellEnd"/>
            <w:r>
              <w:rPr>
                <w:color w:val="000000"/>
                <w:szCs w:val="27"/>
              </w:rPr>
              <w:t>, хочу проверить, как вы научились отличать виды текстов.</w:t>
            </w:r>
          </w:p>
          <w:p w:rsidR="00AC74BB" w:rsidRDefault="00AC74BB" w:rsidP="00740830">
            <w:pPr>
              <w:pStyle w:val="a4"/>
              <w:spacing w:before="0" w:beforeAutospacing="0" w:after="30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Перед вами карточки. Вам нужно соединить первый столбик со вторым. Подпишите карточку в правом верхнем углу. Приступайте. С последних парт листочки передаем.</w:t>
            </w:r>
          </w:p>
          <w:p w:rsidR="00C07AA6" w:rsidRDefault="00C07AA6" w:rsidP="00740830">
            <w:pPr>
              <w:pStyle w:val="a4"/>
              <w:spacing w:before="0" w:beforeAutospacing="0" w:after="300" w:afterAutospacing="0"/>
            </w:pPr>
            <w:r>
              <w:t>О чем мы сегодня говорили?</w:t>
            </w:r>
            <w:r w:rsidR="00AC74BB">
              <w:t xml:space="preserve"> Какой вопрос поставим к тексту-рассуждению? </w:t>
            </w:r>
          </w:p>
          <w:p w:rsidR="00A401A1" w:rsidRDefault="00AC74BB" w:rsidP="003B783E">
            <w:pPr>
              <w:pStyle w:val="a4"/>
              <w:spacing w:before="0" w:beforeAutospacing="0" w:after="300" w:afterAutospacing="0"/>
              <w:rPr>
                <w:color w:val="000000"/>
              </w:rPr>
            </w:pPr>
            <w:r>
              <w:rPr>
                <w:color w:val="000000"/>
              </w:rPr>
              <w:t>Оцените свою работу на уроке. Кто хорошо работал и все понял-зеленый карандаш вверх, желты</w:t>
            </w:r>
            <w:proofErr w:type="gramStart"/>
            <w:r>
              <w:rPr>
                <w:color w:val="000000"/>
              </w:rPr>
              <w:t>й-</w:t>
            </w:r>
            <w:proofErr w:type="gramEnd"/>
            <w:r>
              <w:rPr>
                <w:color w:val="000000"/>
              </w:rPr>
              <w:t xml:space="preserve"> кто в чем-то немного не разобрался, красный- очень сложная тема для него.</w:t>
            </w:r>
          </w:p>
          <w:p w:rsidR="00AC74BB" w:rsidRPr="003365CF" w:rsidRDefault="00AC74BB" w:rsidP="003B783E">
            <w:pPr>
              <w:pStyle w:val="a4"/>
              <w:spacing w:before="0" w:beforeAutospacing="0" w:after="300" w:afterAutospacing="0"/>
            </w:pPr>
            <w:r>
              <w:rPr>
                <w:color w:val="000000"/>
              </w:rPr>
              <w:t>Спасибо за урок. Молодцы.</w:t>
            </w:r>
          </w:p>
        </w:tc>
        <w:tc>
          <w:tcPr>
            <w:tcW w:w="3118" w:type="dxa"/>
          </w:tcPr>
          <w:p w:rsidR="0044059E" w:rsidRDefault="00870A3E" w:rsidP="00AC74BB">
            <w:pPr>
              <w:pStyle w:val="a4"/>
              <w:spacing w:before="0" w:beforeAutospacing="0" w:after="300" w:afterAutospacing="0"/>
            </w:pPr>
            <w:r>
              <w:t xml:space="preserve"> </w:t>
            </w:r>
            <w:r w:rsidR="00AC74BB">
              <w:t>Выполняют задание</w:t>
            </w:r>
          </w:p>
          <w:p w:rsidR="00AC74BB" w:rsidRDefault="00AC74BB" w:rsidP="00AC74BB">
            <w:pPr>
              <w:pStyle w:val="a4"/>
              <w:spacing w:before="0" w:beforeAutospacing="0" w:after="300" w:afterAutospacing="0"/>
            </w:pPr>
            <w:r>
              <w:t>Отвечают на вопросы</w:t>
            </w:r>
          </w:p>
          <w:p w:rsidR="00BA6FAA" w:rsidRDefault="00E97013" w:rsidP="00740830">
            <w:pPr>
              <w:pStyle w:val="a4"/>
              <w:spacing w:before="0" w:beforeAutospacing="0" w:after="300" w:afterAutospacing="0"/>
            </w:pPr>
            <w:r>
              <w:t>Оценивают собственную работу</w:t>
            </w:r>
          </w:p>
          <w:p w:rsidR="00BA6FAA" w:rsidRDefault="00BA6FAA" w:rsidP="00740830">
            <w:pPr>
              <w:pStyle w:val="a4"/>
              <w:spacing w:before="0" w:beforeAutospacing="0" w:after="300" w:afterAutospacing="0"/>
            </w:pPr>
          </w:p>
          <w:p w:rsidR="00BA6FAA" w:rsidRDefault="00BA6FAA" w:rsidP="00740830">
            <w:pPr>
              <w:pStyle w:val="a4"/>
              <w:spacing w:before="0" w:beforeAutospacing="0" w:after="300" w:afterAutospacing="0"/>
            </w:pPr>
          </w:p>
          <w:p w:rsidR="00DD138A" w:rsidRPr="003365CF" w:rsidRDefault="00DD138A" w:rsidP="00740830">
            <w:pPr>
              <w:pStyle w:val="a4"/>
              <w:spacing w:before="0" w:beforeAutospacing="0" w:after="300" w:afterAutospacing="0"/>
            </w:pPr>
          </w:p>
        </w:tc>
        <w:tc>
          <w:tcPr>
            <w:tcW w:w="2127" w:type="dxa"/>
          </w:tcPr>
          <w:p w:rsidR="00AF27AD" w:rsidRDefault="000B4E8A" w:rsidP="002E5C8B">
            <w:pPr>
              <w:pStyle w:val="a4"/>
              <w:spacing w:after="300"/>
            </w:pPr>
            <w:proofErr w:type="gramStart"/>
            <w:r w:rsidRPr="003365CF">
              <w:t>П</w:t>
            </w:r>
            <w:proofErr w:type="gramEnd"/>
            <w:r w:rsidRPr="003365CF">
              <w:t>: рефлексия способов и условий действия</w:t>
            </w:r>
          </w:p>
          <w:p w:rsidR="00E97013" w:rsidRPr="00E97013" w:rsidRDefault="00E97013" w:rsidP="00E9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013">
              <w:rPr>
                <w:rFonts w:ascii="Times New Roman" w:hAnsi="Times New Roman" w:cs="Times New Roman"/>
                <w:sz w:val="24"/>
                <w:szCs w:val="24"/>
              </w:rPr>
              <w:t>Р.: действие с учетом выделенных учителем ориентиров</w:t>
            </w:r>
          </w:p>
          <w:p w:rsidR="00740830" w:rsidRPr="003365CF" w:rsidRDefault="00740830" w:rsidP="00D65E19">
            <w:pPr>
              <w:pStyle w:val="a4"/>
              <w:spacing w:before="0" w:beforeAutospacing="0" w:after="300" w:afterAutospacing="0"/>
            </w:pPr>
          </w:p>
        </w:tc>
      </w:tr>
    </w:tbl>
    <w:p w:rsidR="003B2009" w:rsidRPr="003B2009" w:rsidRDefault="003B2009" w:rsidP="00087FE6">
      <w:pPr>
        <w:rPr>
          <w:rFonts w:ascii="Times New Roman" w:hAnsi="Times New Roman" w:cs="Times New Roman"/>
          <w:b/>
          <w:sz w:val="28"/>
        </w:rPr>
      </w:pPr>
    </w:p>
    <w:sectPr w:rsidR="003B2009" w:rsidRPr="003B2009" w:rsidSect="003B13BF">
      <w:pgSz w:w="16838" w:h="11906" w:orient="landscape"/>
      <w:pgMar w:top="794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4F5A"/>
    <w:multiLevelType w:val="hybridMultilevel"/>
    <w:tmpl w:val="D90E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671F5"/>
    <w:multiLevelType w:val="hybridMultilevel"/>
    <w:tmpl w:val="C666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25076"/>
    <w:multiLevelType w:val="multilevel"/>
    <w:tmpl w:val="120E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43"/>
    <w:rsid w:val="00015F43"/>
    <w:rsid w:val="00017C02"/>
    <w:rsid w:val="000219DD"/>
    <w:rsid w:val="000346A1"/>
    <w:rsid w:val="00034F2B"/>
    <w:rsid w:val="000560C7"/>
    <w:rsid w:val="0008095B"/>
    <w:rsid w:val="00087FE6"/>
    <w:rsid w:val="00094F2F"/>
    <w:rsid w:val="000B4E8A"/>
    <w:rsid w:val="000B6143"/>
    <w:rsid w:val="000E3427"/>
    <w:rsid w:val="000E5D22"/>
    <w:rsid w:val="00104190"/>
    <w:rsid w:val="00112B23"/>
    <w:rsid w:val="00122EB9"/>
    <w:rsid w:val="00123372"/>
    <w:rsid w:val="001406F5"/>
    <w:rsid w:val="00150A03"/>
    <w:rsid w:val="0015144E"/>
    <w:rsid w:val="0016208C"/>
    <w:rsid w:val="001B0CE9"/>
    <w:rsid w:val="001B766E"/>
    <w:rsid w:val="001D05CB"/>
    <w:rsid w:val="001D2684"/>
    <w:rsid w:val="001D5E93"/>
    <w:rsid w:val="001E1AA2"/>
    <w:rsid w:val="001E1E1F"/>
    <w:rsid w:val="002009E6"/>
    <w:rsid w:val="00200DA4"/>
    <w:rsid w:val="002101D4"/>
    <w:rsid w:val="00227432"/>
    <w:rsid w:val="00231A7E"/>
    <w:rsid w:val="00233EAC"/>
    <w:rsid w:val="00244ED9"/>
    <w:rsid w:val="00254792"/>
    <w:rsid w:val="002752C7"/>
    <w:rsid w:val="00280B4B"/>
    <w:rsid w:val="00283D1D"/>
    <w:rsid w:val="00290D0E"/>
    <w:rsid w:val="00290FDF"/>
    <w:rsid w:val="00291823"/>
    <w:rsid w:val="002D154B"/>
    <w:rsid w:val="002D5685"/>
    <w:rsid w:val="002E2240"/>
    <w:rsid w:val="002E5C8B"/>
    <w:rsid w:val="002F1D64"/>
    <w:rsid w:val="002F1DE5"/>
    <w:rsid w:val="00300424"/>
    <w:rsid w:val="003365CF"/>
    <w:rsid w:val="00341A43"/>
    <w:rsid w:val="00345E55"/>
    <w:rsid w:val="003504B4"/>
    <w:rsid w:val="00352073"/>
    <w:rsid w:val="003547CC"/>
    <w:rsid w:val="00354FF0"/>
    <w:rsid w:val="00356F44"/>
    <w:rsid w:val="0036762D"/>
    <w:rsid w:val="00391A4B"/>
    <w:rsid w:val="00395192"/>
    <w:rsid w:val="0039662E"/>
    <w:rsid w:val="003A12BA"/>
    <w:rsid w:val="003B01D4"/>
    <w:rsid w:val="003B13BF"/>
    <w:rsid w:val="003B2009"/>
    <w:rsid w:val="003B783E"/>
    <w:rsid w:val="003C6395"/>
    <w:rsid w:val="003D1DE1"/>
    <w:rsid w:val="003D3468"/>
    <w:rsid w:val="003D6841"/>
    <w:rsid w:val="004009F8"/>
    <w:rsid w:val="00402B39"/>
    <w:rsid w:val="004139FC"/>
    <w:rsid w:val="0041563A"/>
    <w:rsid w:val="0042396A"/>
    <w:rsid w:val="00425C35"/>
    <w:rsid w:val="00433CDA"/>
    <w:rsid w:val="0044059E"/>
    <w:rsid w:val="004478E4"/>
    <w:rsid w:val="004639A8"/>
    <w:rsid w:val="004831F6"/>
    <w:rsid w:val="004835EC"/>
    <w:rsid w:val="004A3D7B"/>
    <w:rsid w:val="004B53DD"/>
    <w:rsid w:val="004D67AB"/>
    <w:rsid w:val="004D7E18"/>
    <w:rsid w:val="004E08F9"/>
    <w:rsid w:val="004E77A9"/>
    <w:rsid w:val="004F5743"/>
    <w:rsid w:val="00556166"/>
    <w:rsid w:val="00577F25"/>
    <w:rsid w:val="00580368"/>
    <w:rsid w:val="00595F02"/>
    <w:rsid w:val="005A7F1D"/>
    <w:rsid w:val="005B2970"/>
    <w:rsid w:val="005B5CE3"/>
    <w:rsid w:val="005C01EA"/>
    <w:rsid w:val="005C0263"/>
    <w:rsid w:val="005E0506"/>
    <w:rsid w:val="005E449A"/>
    <w:rsid w:val="005E4768"/>
    <w:rsid w:val="00605436"/>
    <w:rsid w:val="0061393E"/>
    <w:rsid w:val="00615746"/>
    <w:rsid w:val="00637683"/>
    <w:rsid w:val="00640F56"/>
    <w:rsid w:val="006420C7"/>
    <w:rsid w:val="00654B0E"/>
    <w:rsid w:val="00662BAF"/>
    <w:rsid w:val="00666B7D"/>
    <w:rsid w:val="00666FC6"/>
    <w:rsid w:val="006814DB"/>
    <w:rsid w:val="006832EE"/>
    <w:rsid w:val="006A4531"/>
    <w:rsid w:val="006A5F5D"/>
    <w:rsid w:val="006B6ADE"/>
    <w:rsid w:val="006C2686"/>
    <w:rsid w:val="006C500D"/>
    <w:rsid w:val="006C5B05"/>
    <w:rsid w:val="006D0185"/>
    <w:rsid w:val="00703589"/>
    <w:rsid w:val="00715B13"/>
    <w:rsid w:val="00731889"/>
    <w:rsid w:val="00732FC4"/>
    <w:rsid w:val="00740830"/>
    <w:rsid w:val="00743970"/>
    <w:rsid w:val="0075688E"/>
    <w:rsid w:val="0076261E"/>
    <w:rsid w:val="00774AA7"/>
    <w:rsid w:val="0077746C"/>
    <w:rsid w:val="00786A54"/>
    <w:rsid w:val="00790FBD"/>
    <w:rsid w:val="0079111E"/>
    <w:rsid w:val="00791473"/>
    <w:rsid w:val="00796486"/>
    <w:rsid w:val="007E3915"/>
    <w:rsid w:val="007E69BF"/>
    <w:rsid w:val="007F44D5"/>
    <w:rsid w:val="00802C12"/>
    <w:rsid w:val="008042F6"/>
    <w:rsid w:val="00810D38"/>
    <w:rsid w:val="00811AB2"/>
    <w:rsid w:val="00845A47"/>
    <w:rsid w:val="00850260"/>
    <w:rsid w:val="0085328D"/>
    <w:rsid w:val="00853EBF"/>
    <w:rsid w:val="00861DFD"/>
    <w:rsid w:val="00864061"/>
    <w:rsid w:val="00870A3E"/>
    <w:rsid w:val="00880017"/>
    <w:rsid w:val="008A5AEE"/>
    <w:rsid w:val="008B3143"/>
    <w:rsid w:val="008D5A64"/>
    <w:rsid w:val="008E33DE"/>
    <w:rsid w:val="008E38B7"/>
    <w:rsid w:val="008E4B69"/>
    <w:rsid w:val="008F3CC2"/>
    <w:rsid w:val="009118D9"/>
    <w:rsid w:val="009147D3"/>
    <w:rsid w:val="00931614"/>
    <w:rsid w:val="00941878"/>
    <w:rsid w:val="00943FB5"/>
    <w:rsid w:val="00950182"/>
    <w:rsid w:val="00957288"/>
    <w:rsid w:val="00957BED"/>
    <w:rsid w:val="00967F87"/>
    <w:rsid w:val="009727C5"/>
    <w:rsid w:val="0097733C"/>
    <w:rsid w:val="0098134D"/>
    <w:rsid w:val="009824C5"/>
    <w:rsid w:val="009A17AF"/>
    <w:rsid w:val="009A51DC"/>
    <w:rsid w:val="009A62A9"/>
    <w:rsid w:val="009B7122"/>
    <w:rsid w:val="009C39E0"/>
    <w:rsid w:val="009C6694"/>
    <w:rsid w:val="009C7B69"/>
    <w:rsid w:val="009D0B79"/>
    <w:rsid w:val="009E7F38"/>
    <w:rsid w:val="009F437D"/>
    <w:rsid w:val="009F711B"/>
    <w:rsid w:val="00A04DA9"/>
    <w:rsid w:val="00A07C36"/>
    <w:rsid w:val="00A20CB7"/>
    <w:rsid w:val="00A24B82"/>
    <w:rsid w:val="00A401A1"/>
    <w:rsid w:val="00A53EB1"/>
    <w:rsid w:val="00A617C3"/>
    <w:rsid w:val="00A6359C"/>
    <w:rsid w:val="00A7248D"/>
    <w:rsid w:val="00A751EC"/>
    <w:rsid w:val="00A7692E"/>
    <w:rsid w:val="00A81DB0"/>
    <w:rsid w:val="00AA7A9A"/>
    <w:rsid w:val="00AB5D3E"/>
    <w:rsid w:val="00AC74BB"/>
    <w:rsid w:val="00AD6D0A"/>
    <w:rsid w:val="00AE0C7F"/>
    <w:rsid w:val="00AE3B60"/>
    <w:rsid w:val="00AE6DEF"/>
    <w:rsid w:val="00AF1AC2"/>
    <w:rsid w:val="00AF27AD"/>
    <w:rsid w:val="00B16A81"/>
    <w:rsid w:val="00B21196"/>
    <w:rsid w:val="00B2346F"/>
    <w:rsid w:val="00B25A6F"/>
    <w:rsid w:val="00B307DC"/>
    <w:rsid w:val="00B34AB3"/>
    <w:rsid w:val="00B43411"/>
    <w:rsid w:val="00B53371"/>
    <w:rsid w:val="00B64F72"/>
    <w:rsid w:val="00B70BD8"/>
    <w:rsid w:val="00B74F55"/>
    <w:rsid w:val="00B9019A"/>
    <w:rsid w:val="00B96FB5"/>
    <w:rsid w:val="00B975D9"/>
    <w:rsid w:val="00BA243A"/>
    <w:rsid w:val="00BA6FAA"/>
    <w:rsid w:val="00BB5D5A"/>
    <w:rsid w:val="00BD17C4"/>
    <w:rsid w:val="00BE502D"/>
    <w:rsid w:val="00C0042E"/>
    <w:rsid w:val="00C07AA6"/>
    <w:rsid w:val="00C109AE"/>
    <w:rsid w:val="00C1246F"/>
    <w:rsid w:val="00C17B8F"/>
    <w:rsid w:val="00C20887"/>
    <w:rsid w:val="00C63F13"/>
    <w:rsid w:val="00C70F37"/>
    <w:rsid w:val="00C71AD2"/>
    <w:rsid w:val="00C87445"/>
    <w:rsid w:val="00C93AA9"/>
    <w:rsid w:val="00CD39EA"/>
    <w:rsid w:val="00D0099A"/>
    <w:rsid w:val="00D038FF"/>
    <w:rsid w:val="00D07B1A"/>
    <w:rsid w:val="00D233BA"/>
    <w:rsid w:val="00D622DA"/>
    <w:rsid w:val="00D65E19"/>
    <w:rsid w:val="00D74BD3"/>
    <w:rsid w:val="00D8669D"/>
    <w:rsid w:val="00D9694E"/>
    <w:rsid w:val="00D97F8E"/>
    <w:rsid w:val="00DB4292"/>
    <w:rsid w:val="00DC34B9"/>
    <w:rsid w:val="00DD138A"/>
    <w:rsid w:val="00DD7FB6"/>
    <w:rsid w:val="00DE28D6"/>
    <w:rsid w:val="00DE305C"/>
    <w:rsid w:val="00DF54B3"/>
    <w:rsid w:val="00E05C59"/>
    <w:rsid w:val="00E1752C"/>
    <w:rsid w:val="00E22969"/>
    <w:rsid w:val="00E30A48"/>
    <w:rsid w:val="00E63D2E"/>
    <w:rsid w:val="00E81D0A"/>
    <w:rsid w:val="00E82CB8"/>
    <w:rsid w:val="00E8561E"/>
    <w:rsid w:val="00E91BDE"/>
    <w:rsid w:val="00E95C75"/>
    <w:rsid w:val="00E97013"/>
    <w:rsid w:val="00EA40E7"/>
    <w:rsid w:val="00EB2301"/>
    <w:rsid w:val="00EC28C1"/>
    <w:rsid w:val="00ED354A"/>
    <w:rsid w:val="00EF4677"/>
    <w:rsid w:val="00EF741D"/>
    <w:rsid w:val="00F14936"/>
    <w:rsid w:val="00F30380"/>
    <w:rsid w:val="00F6225F"/>
    <w:rsid w:val="00F81E58"/>
    <w:rsid w:val="00F83AAB"/>
    <w:rsid w:val="00F87636"/>
    <w:rsid w:val="00FB5A2F"/>
    <w:rsid w:val="00FC2DC6"/>
    <w:rsid w:val="00FC2DF1"/>
    <w:rsid w:val="00FD4BAF"/>
    <w:rsid w:val="00FE3EA4"/>
    <w:rsid w:val="00FE3EF8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786A5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6">
    <w:name w:val="Strong"/>
    <w:basedOn w:val="a0"/>
    <w:uiPriority w:val="22"/>
    <w:qFormat/>
    <w:rsid w:val="00880017"/>
    <w:rPr>
      <w:b/>
      <w:bCs/>
    </w:rPr>
  </w:style>
  <w:style w:type="paragraph" w:styleId="a7">
    <w:name w:val="No Spacing"/>
    <w:basedOn w:val="a"/>
    <w:uiPriority w:val="1"/>
    <w:qFormat/>
    <w:rsid w:val="003A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6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6B7D"/>
  </w:style>
  <w:style w:type="character" w:customStyle="1" w:styleId="c6">
    <w:name w:val="c6"/>
    <w:basedOn w:val="a0"/>
    <w:rsid w:val="00666B7D"/>
  </w:style>
  <w:style w:type="paragraph" w:styleId="a8">
    <w:name w:val="Balloon Text"/>
    <w:basedOn w:val="a"/>
    <w:link w:val="a9"/>
    <w:uiPriority w:val="99"/>
    <w:semiHidden/>
    <w:unhideWhenUsed/>
    <w:rsid w:val="00DC34B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C34B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786A5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6">
    <w:name w:val="Strong"/>
    <w:basedOn w:val="a0"/>
    <w:uiPriority w:val="22"/>
    <w:qFormat/>
    <w:rsid w:val="00880017"/>
    <w:rPr>
      <w:b/>
      <w:bCs/>
    </w:rPr>
  </w:style>
  <w:style w:type="paragraph" w:styleId="a7">
    <w:name w:val="No Spacing"/>
    <w:basedOn w:val="a"/>
    <w:uiPriority w:val="1"/>
    <w:qFormat/>
    <w:rsid w:val="003A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6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6B7D"/>
  </w:style>
  <w:style w:type="character" w:customStyle="1" w:styleId="c6">
    <w:name w:val="c6"/>
    <w:basedOn w:val="a0"/>
    <w:rsid w:val="00666B7D"/>
  </w:style>
  <w:style w:type="paragraph" w:styleId="a8">
    <w:name w:val="Balloon Text"/>
    <w:basedOn w:val="a"/>
    <w:link w:val="a9"/>
    <w:uiPriority w:val="99"/>
    <w:semiHidden/>
    <w:unhideWhenUsed/>
    <w:rsid w:val="00DC34B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C34B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5E65D-5CA4-4B04-A82A-65F872D0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НР</cp:lastModifiedBy>
  <cp:revision>3</cp:revision>
  <dcterms:created xsi:type="dcterms:W3CDTF">2020-04-22T06:19:00Z</dcterms:created>
  <dcterms:modified xsi:type="dcterms:W3CDTF">2020-04-26T05:42:00Z</dcterms:modified>
</cp:coreProperties>
</file>