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AD" w:rsidRPr="002743AD" w:rsidRDefault="002743AD" w:rsidP="002743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отравления угарным газом</w:t>
      </w:r>
    </w:p>
    <w:p w:rsidR="002743AD" w:rsidRPr="002743AD" w:rsidRDefault="00781A27" w:rsidP="00C012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Угарный газ является ядовитым газом, который не имеет запаха и вкуса. Вдыхание угарного газа опасно и может окончиться летальным исходом. Симптомы и признаки отравления угарным газом не всегда понятны с начала воздействия, поэтому окись углерода (</w:t>
      </w:r>
      <w:proofErr w:type="gramStart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иногда </w:t>
      </w:r>
      <w:proofErr w:type="gramStart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называют</w:t>
      </w:r>
      <w:proofErr w:type="gramEnd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"тихим убийцей". Каждый год не только в России, но и по всему миру, с признаками отравления угарным газом в лечебные учреждения доставляются тысячи людей, и не каждого человека, который отравился угарным газом можно спасти. </w:t>
      </w:r>
    </w:p>
    <w:p w:rsidR="002743AD" w:rsidRPr="002743AD" w:rsidRDefault="00C0124C" w:rsidP="001E3E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Признаки и симптомы отравления угарным газом не всегда очевидны, особенно во время воздействия низким уровнем или потоком газа. Некоторые люди могут также иметь предварительно существующие условия с подобными симптомами. </w:t>
      </w:r>
    </w:p>
    <w:p w:rsidR="002743AD" w:rsidRPr="002743AD" w:rsidRDefault="002743AD" w:rsidP="001B1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Причины отравления угарным газом</w:t>
      </w:r>
    </w:p>
    <w:p w:rsidR="002743AD" w:rsidRPr="002743AD" w:rsidRDefault="003913ED" w:rsidP="0039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Угарный газ образуется при сгорании различного вида топлива, которые не сгорают полностью - например, газа, нефти, угля и древесины. Поэтому топка печей углем, работающий двигатель автомобиля и дым от сигарет - все это производит угарный газ. Газ, нефть, уголь и древесина являются источниками топлива, используемые во многих бытовых приборах, в том числе: </w:t>
      </w:r>
    </w:p>
    <w:p w:rsidR="002743AD" w:rsidRPr="002743AD" w:rsidRDefault="00E8270F" w:rsidP="00E82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котлы</w:t>
      </w:r>
      <w:r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E8270F" w:rsidP="00E82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газовые плиты</w:t>
      </w:r>
      <w:r w:rsidR="007C6730"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E8270F" w:rsidP="00E82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центрального отопления водные нагреватели</w:t>
      </w:r>
      <w:r w:rsidR="007C6730" w:rsidRPr="002409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3901C7" w:rsidP="0039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причиной случайного воздействия окиси углерода (СО) является бытовая техника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для приготовления пищи, так и нагревательные приборы, которые были повреждены, неправильно установлены или плохо обслуживаются. </w:t>
      </w:r>
      <w:proofErr w:type="gramEnd"/>
    </w:p>
    <w:p w:rsidR="002743AD" w:rsidRPr="002743AD" w:rsidRDefault="003901C7" w:rsidP="0039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Риск воздействия окиси углерода из портативных устройств также может быть выше в автофургонах, катерах и домах. </w:t>
      </w:r>
    </w:p>
    <w:p w:rsidR="002743AD" w:rsidRPr="002743AD" w:rsidRDefault="002743AD" w:rsidP="001B1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Другие возможные причины отравления угарным газом</w:t>
      </w:r>
      <w:r w:rsidR="00EA0B62" w:rsidRPr="00F901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включают в себя:</w:t>
      </w:r>
    </w:p>
    <w:p w:rsidR="00412BE5" w:rsidRPr="00412BE5" w:rsidRDefault="00EA0B62" w:rsidP="001B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B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заблокированные дымоходы и дымовые трубы - это может помешать удалению окиси углерода, что позволяет достичь ее опасных уровней</w:t>
      </w:r>
      <w:r w:rsidR="00412BE5" w:rsidRPr="00412B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743AD" w:rsidRPr="002743AD" w:rsidRDefault="00412BE5" w:rsidP="001B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сжигание топлива в замкнутом или не проветриваемом пространстве - например, работает двигатель автомобиля, бензиновый генератор или барбекю внутри гаража, или имеется неисправный газовый котел в закрытой кухне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412BE5" w:rsidP="001B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неисправные или заблокированы автомобильные выхлопные трубы - утечка или блокировка в выхлопной трубе, например, после сильного снегопада, может привести к скоплению угарного газа </w:t>
      </w:r>
    </w:p>
    <w:p w:rsidR="002743AD" w:rsidRPr="002743AD" w:rsidRDefault="002C3213" w:rsidP="008015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пары краски - некоторые чистящие жидкости и краски содержат </w:t>
      </w:r>
      <w:proofErr w:type="spellStart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метиленхлорид</w:t>
      </w:r>
      <w:proofErr w:type="spellEnd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(хлорметан), их использование в закрытом помещении способно вызвать отравление угарным газом при вдыхании</w:t>
      </w:r>
      <w:r w:rsidR="001B11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2743AD" w:rsidP="00801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Симптомы и признаки отравления угарным газом</w:t>
      </w:r>
      <w:bookmarkStart w:id="0" w:name="_GoBack"/>
      <w:bookmarkEnd w:id="0"/>
    </w:p>
    <w:p w:rsidR="001B11B7" w:rsidRPr="00925804" w:rsidRDefault="001B11B7" w:rsidP="008015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распространенные симптомы отравления угарным газом: </w:t>
      </w:r>
    </w:p>
    <w:p w:rsidR="002743AD" w:rsidRPr="002743AD" w:rsidRDefault="001B11B7" w:rsidP="001B11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головная боль</w:t>
      </w: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тошнота (плохое самочувствие) и рвота головокружение</w:t>
      </w: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1B11B7" w:rsidP="001B11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усталость и сонливость боль в животе</w:t>
      </w: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1B11B7" w:rsidP="001B11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одышка и затрудненное дыхание</w:t>
      </w: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43AD" w:rsidRPr="002743AD" w:rsidRDefault="001B11B7" w:rsidP="001B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Признаки отравления от угарного газа могут быть менее серьезными, когда вы находитесь вдали от источника моно</w:t>
      </w: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оксида углерода. </w:t>
      </w:r>
    </w:p>
    <w:p w:rsidR="002743AD" w:rsidRPr="002743AD" w:rsidRDefault="00C30648" w:rsidP="006C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8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дольше вы вдыхаете угарный газ, тем хуже будут ваши симптомы. Вы можете потерять равновесие, зрение и память. В конце концов, вы можете потерять сознание - примерно в течение двух часов, если есть воздействие большого количества окиси углерода в воздухе. </w:t>
      </w:r>
    </w:p>
    <w:p w:rsidR="002743AD" w:rsidRPr="002743AD" w:rsidRDefault="002743AD" w:rsidP="006C41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Профилактика отравления угарным газом</w:t>
      </w:r>
    </w:p>
    <w:p w:rsidR="002743AD" w:rsidRPr="002743AD" w:rsidRDefault="00C30648" w:rsidP="00B6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Лучший способ защиты от отравления угарным газом - быть в курсе опасностей, а также определить приборы, которые могут выделять моно</w:t>
      </w:r>
      <w:r w:rsidRPr="00C30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оксид углерода. Важно быть в курсе признаков и симптомов отравления окисью углерода (CO). Следуйте советам по технике безопасности ниже, чтобы помочь защитить себя в доме и на рабочем месте: </w:t>
      </w:r>
    </w:p>
    <w:p w:rsidR="002743AD" w:rsidRPr="002743AD" w:rsidRDefault="00B63F31" w:rsidP="00B6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Никогда не используйте газовые печи или плиты для обогрева вашего дома. Никогда не используйте негабаритную посуду на газовой плите, не размещайте фольгу вокруг горелок. </w:t>
      </w:r>
    </w:p>
    <w:p w:rsidR="002743AD" w:rsidRPr="002743AD" w:rsidRDefault="002743AD" w:rsidP="00B6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r w:rsidR="00B63F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кухня - это хорошо проветриваемое помещение, не блокируйте вентиляционные отверстия. Если ваш дом имеет двойное остекление, убедитесь, что все-таки есть достаточная циркуляция воздуха. </w:t>
      </w:r>
    </w:p>
    <w:p w:rsidR="002743AD" w:rsidRPr="002743AD" w:rsidRDefault="002743AD" w:rsidP="009D5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r w:rsidR="009D55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используйте газовое оборудование в доме, если можно избежать его. </w:t>
      </w:r>
      <w:r w:rsidR="009D55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Делайте это только в хорошо проветриваемом помещении. </w:t>
      </w:r>
    </w:p>
    <w:p w:rsidR="002743AD" w:rsidRPr="002743AD" w:rsidRDefault="002743AD" w:rsidP="009D5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r w:rsidR="009D55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жгите уголь в замкнутом пространстве, например, не делайте барбекю под крышей. </w:t>
      </w:r>
    </w:p>
    <w:p w:rsidR="002743AD" w:rsidRPr="002743AD" w:rsidRDefault="009D5599" w:rsidP="009D5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спите в комнате с работающим газовым прибором. Установите вытяжной вентилятор в кухне. </w:t>
      </w:r>
    </w:p>
    <w:p w:rsidR="002743AD" w:rsidRPr="002743AD" w:rsidRDefault="009D5599" w:rsidP="009D5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Поддерживайте в должном состоянии дымовые трубы и дымоходы. </w:t>
      </w:r>
    </w:p>
    <w:p w:rsidR="009D5599" w:rsidRDefault="009D5599" w:rsidP="009D5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оставляйте работающими в гараже бензиновые автомобили и газонокосилки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43AD" w:rsidRPr="002743AD" w:rsidRDefault="009D5599" w:rsidP="00580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выхлопная вашего автомобиля проверяется каждый год на герметичность. </w:t>
      </w:r>
      <w:proofErr w:type="gramEnd"/>
    </w:p>
    <w:p w:rsidR="002743AD" w:rsidRPr="002743AD" w:rsidRDefault="002743AD" w:rsidP="00580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4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Оказание первой неотложной помощи при отравлении угарным газом</w:t>
      </w:r>
    </w:p>
    <w:p w:rsidR="002743AD" w:rsidRPr="002743AD" w:rsidRDefault="009D5599" w:rsidP="0058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возникновения перечисленных признаков в условиях повышенного риска следует оказать первую медицинскую помощь при отравлении угарным газом. </w:t>
      </w:r>
    </w:p>
    <w:p w:rsidR="002743AD" w:rsidRPr="002743AD" w:rsidRDefault="009D5599" w:rsidP="009D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4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 Остановить влияние угарного газа – при возможности вывести человека из зоны действия CO на свежий воздух, ликвидировать (перекрыть) поступление газа с соблюдением собственной безопасности. </w:t>
      </w:r>
    </w:p>
    <w:p w:rsidR="002743AD" w:rsidRPr="002743AD" w:rsidRDefault="009D5599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4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 Обеспечить доступ кислорода – открыть окна и двери, проверить проходимость дыхательных путей, расстегнуть тесную одежду и воротник, снять галстук и/или пояс. Если у человека нарушено сознание, повернуть его набок, такое положение тела пострадавшего препятствует западению языка. </w:t>
      </w:r>
    </w:p>
    <w:p w:rsidR="002743AD" w:rsidRPr="002743AD" w:rsidRDefault="00336277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 Применение нашатырного спирта вернёт пациента в сознание, растирание и холодные компрессы на грудь стимулируют кровообращение. </w:t>
      </w:r>
    </w:p>
    <w:p w:rsidR="002743AD" w:rsidRPr="002743AD" w:rsidRDefault="00336277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 Если пострадавший в сознании, горячее питье (чай или кофе) помогает стабилизировать состояние – кофеин активизирует нервную систему и дыхание. </w:t>
      </w:r>
    </w:p>
    <w:p w:rsidR="002743AD" w:rsidRPr="002743AD" w:rsidRDefault="00336277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</w:t>
      </w:r>
      <w:r w:rsidR="00CA45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43AD"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сли дыхание и пульс отсутствуют – провести элементарные реанимационные (оживляющие) действия – искусственное дыхание и непрямой массаж сердца. </w:t>
      </w:r>
    </w:p>
    <w:p w:rsidR="002743AD" w:rsidRDefault="002743AD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33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обязательно вызвать скорую помощь для квалифицированной оценки состояния пострадавшего и обеспечения комплексной терапии, оказать доступную помощь и обеспечить покой, а параллельно – позаботиться о собственной безопасности. </w:t>
      </w:r>
    </w:p>
    <w:p w:rsidR="00983F29" w:rsidRDefault="00983F29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F29" w:rsidRDefault="00983F29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F29" w:rsidRDefault="00983F29" w:rsidP="0033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19B" w:rsidRPr="007E019B" w:rsidRDefault="007E019B" w:rsidP="007E019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01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Отдел комплексной безопасности ГБУ ДПО РТ «Республиканский центр воспитания профилактики правонарушений»</w:t>
      </w:r>
      <w:r w:rsidRPr="007E01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E019B">
        <w:rPr>
          <w:rFonts w:ascii="Times New Roman" w:hAnsi="Times New Roman" w:cs="Times New Roman"/>
          <w:b/>
          <w:sz w:val="28"/>
          <w:szCs w:val="28"/>
        </w:rPr>
        <w:t>Контактный телефон: 8(39422) 2-77-28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E0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22F">
        <w:rPr>
          <w:rFonts w:ascii="Times New Roman" w:hAnsi="Times New Roman" w:cs="Times New Roman"/>
          <w:b/>
          <w:sz w:val="28"/>
          <w:szCs w:val="28"/>
        </w:rPr>
        <w:t xml:space="preserve">эл. почта: </w:t>
      </w:r>
      <w:proofErr w:type="spellStart"/>
      <w:r w:rsidR="00A5322F">
        <w:rPr>
          <w:rFonts w:ascii="Times New Roman" w:hAnsi="Times New Roman" w:cs="Times New Roman"/>
          <w:b/>
          <w:sz w:val="28"/>
          <w:szCs w:val="28"/>
          <w:lang w:val="en-US"/>
        </w:rPr>
        <w:t>complbez</w:t>
      </w:r>
      <w:proofErr w:type="spellEnd"/>
      <w:r w:rsidR="009E1A1A" w:rsidRPr="009E1A1A">
        <w:rPr>
          <w:rFonts w:ascii="Times New Roman" w:hAnsi="Times New Roman" w:cs="Times New Roman"/>
          <w:b/>
          <w:sz w:val="28"/>
          <w:szCs w:val="28"/>
        </w:rPr>
        <w:t>@</w:t>
      </w:r>
      <w:r w:rsidR="009E1A1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E1A1A" w:rsidRPr="009E1A1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E1A1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A532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368" w:rsidRDefault="008A3368" w:rsidP="007E019B">
      <w:pPr>
        <w:spacing w:after="0" w:line="240" w:lineRule="auto"/>
        <w:jc w:val="both"/>
      </w:pPr>
    </w:p>
    <w:sectPr w:rsidR="008A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97"/>
    <w:rsid w:val="000C19DC"/>
    <w:rsid w:val="001B11B7"/>
    <w:rsid w:val="001E3E27"/>
    <w:rsid w:val="00220C9F"/>
    <w:rsid w:val="002409D1"/>
    <w:rsid w:val="0027002F"/>
    <w:rsid w:val="002743AD"/>
    <w:rsid w:val="002C1E3B"/>
    <w:rsid w:val="002C3213"/>
    <w:rsid w:val="0032744C"/>
    <w:rsid w:val="00336277"/>
    <w:rsid w:val="003901C7"/>
    <w:rsid w:val="003913ED"/>
    <w:rsid w:val="003E6D97"/>
    <w:rsid w:val="00412BE5"/>
    <w:rsid w:val="004B5E6E"/>
    <w:rsid w:val="005807B1"/>
    <w:rsid w:val="005832D6"/>
    <w:rsid w:val="005D673B"/>
    <w:rsid w:val="006C4195"/>
    <w:rsid w:val="00781A27"/>
    <w:rsid w:val="007C6730"/>
    <w:rsid w:val="007E019B"/>
    <w:rsid w:val="00801585"/>
    <w:rsid w:val="008A3368"/>
    <w:rsid w:val="008D2AE1"/>
    <w:rsid w:val="00925804"/>
    <w:rsid w:val="00983F29"/>
    <w:rsid w:val="009D5599"/>
    <w:rsid w:val="009E1A1A"/>
    <w:rsid w:val="00A5322F"/>
    <w:rsid w:val="00A610C3"/>
    <w:rsid w:val="00AA504A"/>
    <w:rsid w:val="00B63F31"/>
    <w:rsid w:val="00BA7BCA"/>
    <w:rsid w:val="00C0124C"/>
    <w:rsid w:val="00C30648"/>
    <w:rsid w:val="00CA456C"/>
    <w:rsid w:val="00D5064E"/>
    <w:rsid w:val="00E8270F"/>
    <w:rsid w:val="00EA0B62"/>
    <w:rsid w:val="00EF4CA4"/>
    <w:rsid w:val="00F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</dc:creator>
  <cp:lastModifiedBy>Максимович</cp:lastModifiedBy>
  <cp:revision>3</cp:revision>
  <dcterms:created xsi:type="dcterms:W3CDTF">2020-03-16T06:28:00Z</dcterms:created>
  <dcterms:modified xsi:type="dcterms:W3CDTF">2020-03-16T06:29:00Z</dcterms:modified>
</cp:coreProperties>
</file>