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C2" w:rsidRPr="00BE4DC2" w:rsidRDefault="00BE4DC2" w:rsidP="00BE4DC2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BE4DC2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Мониторинг</w:t>
      </w:r>
    </w:p>
    <w:p w:rsidR="00BE4DC2" w:rsidRPr="00BE4DC2" w:rsidRDefault="00BE4DC2" w:rsidP="00BE4D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noProof w:val="0"/>
          <w:sz w:val="24"/>
          <w:szCs w:val="24"/>
          <w:lang w:eastAsia="ru-RU"/>
        </w:rPr>
      </w:pPr>
      <w:r w:rsidRPr="00BE4DC2">
        <w:rPr>
          <w:rFonts w:eastAsia="Times New Roman" w:cs="Times New Roman"/>
          <w:noProof w:val="0"/>
          <w:sz w:val="24"/>
          <w:szCs w:val="24"/>
          <w:lang w:eastAsia="ru-RU"/>
        </w:rPr>
        <w:t xml:space="preserve">Мониторинг </w:t>
      </w:r>
      <w:proofErr w:type="gramStart"/>
      <w:r w:rsidRPr="00BE4DC2">
        <w:rPr>
          <w:rFonts w:eastAsia="Times New Roman" w:cs="Times New Roman"/>
          <w:noProof w:val="0"/>
          <w:sz w:val="24"/>
          <w:szCs w:val="24"/>
          <w:lang w:eastAsia="ru-RU"/>
        </w:rPr>
        <w:t>состояния системы мониторинга эффективности деятельности руководителей всех образовательных организаций</w:t>
      </w:r>
      <w:proofErr w:type="gramEnd"/>
      <w:r w:rsidRPr="00BE4DC2">
        <w:rPr>
          <w:rFonts w:eastAsia="Times New Roman" w:cs="Times New Roman"/>
          <w:noProof w:val="0"/>
          <w:sz w:val="24"/>
          <w:szCs w:val="24"/>
          <w:lang w:eastAsia="ru-RU"/>
        </w:rPr>
        <w:t xml:space="preserve"> направлен на получение информации по определению качества и проведению оценки деятельности руководителей образовательных организаций по всем вышеназванным показателям.</w:t>
      </w:r>
    </w:p>
    <w:p w:rsidR="00BE4DC2" w:rsidRPr="00BE4DC2" w:rsidRDefault="00BE4DC2" w:rsidP="00BE4DC2">
      <w:pPr>
        <w:shd w:val="clear" w:color="auto" w:fill="FFFFFF"/>
        <w:spacing w:after="180" w:line="435" w:lineRule="atLeast"/>
        <w:jc w:val="center"/>
        <w:textAlignment w:val="baseline"/>
        <w:outlineLvl w:val="1"/>
        <w:rPr>
          <w:rFonts w:ascii="Playfair Display" w:eastAsia="Times New Roman" w:hAnsi="Playfair Display" w:cs="Times New Roman"/>
          <w:caps/>
          <w:noProof w:val="0"/>
          <w:color w:val="030303"/>
          <w:spacing w:val="23"/>
          <w:sz w:val="24"/>
          <w:szCs w:val="24"/>
          <w:lang w:eastAsia="ru-RU"/>
        </w:rPr>
      </w:pPr>
    </w:p>
    <w:p w:rsidR="00BE4DC2" w:rsidRPr="00BE4DC2" w:rsidRDefault="00BE4DC2" w:rsidP="00BE4DC2">
      <w:pPr>
        <w:shd w:val="clear" w:color="auto" w:fill="FFFFFF"/>
        <w:spacing w:line="240" w:lineRule="auto"/>
        <w:jc w:val="center"/>
        <w:textAlignment w:val="center"/>
        <w:rPr>
          <w:rFonts w:ascii="Open Sans" w:eastAsia="Times New Roman" w:hAnsi="Open Sans" w:cs="Times New Roman"/>
          <w:noProof w:val="0"/>
          <w:color w:val="000000"/>
          <w:sz w:val="27"/>
          <w:szCs w:val="27"/>
          <w:lang w:eastAsia="ru-RU"/>
        </w:rPr>
      </w:pPr>
      <w:hyperlink r:id="rId5" w:history="1">
        <w:r w:rsidRPr="00BE4DC2">
          <w:rPr>
            <w:rFonts w:ascii="Arial" w:eastAsia="Times New Roman" w:hAnsi="Arial" w:cs="Arial"/>
            <w:b/>
            <w:bCs/>
            <w:noProof w:val="0"/>
            <w:color w:val="FFFFFF"/>
            <w:sz w:val="23"/>
            <w:u w:val="single"/>
            <w:lang w:eastAsia="ru-RU"/>
          </w:rPr>
          <w:t xml:space="preserve"> Версия для </w:t>
        </w:r>
        <w:proofErr w:type="gramStart"/>
        <w:r w:rsidRPr="00BE4DC2">
          <w:rPr>
            <w:rFonts w:ascii="Arial" w:eastAsia="Times New Roman" w:hAnsi="Arial" w:cs="Arial"/>
            <w:b/>
            <w:bCs/>
            <w:noProof w:val="0"/>
            <w:color w:val="FFFFFF"/>
            <w:sz w:val="23"/>
            <w:u w:val="single"/>
            <w:lang w:eastAsia="ru-RU"/>
          </w:rPr>
          <w:t>слабовидящих</w:t>
        </w:r>
        <w:proofErr w:type="gramEnd"/>
      </w:hyperlink>
    </w:p>
    <w:p w:rsidR="00FA5AF7" w:rsidRDefault="00BE4DC2" w:rsidP="00BE4DC2">
      <w:hyperlink r:id="rId6" w:anchor="mt_campaign=dd&amp;mt_adset=all&amp;mt_network=federal&amp;mt_creative=banner&amp;mt_sub1=socia" w:history="1">
        <w:r w:rsidRPr="00BE4DC2">
          <w:rPr>
            <w:rFonts w:ascii="Open Sans" w:eastAsia="Times New Roman" w:hAnsi="Open Sans" w:cs="Times New Roman"/>
            <w:noProof w:val="0"/>
            <w:color w:val="464646"/>
            <w:sz w:val="23"/>
            <w:szCs w:val="23"/>
            <w:lang w:eastAsia="ru-RU"/>
          </w:rPr>
          <w:br/>
        </w:r>
      </w:hyperlink>
    </w:p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90061"/>
    <w:multiLevelType w:val="multilevel"/>
    <w:tmpl w:val="38EC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DC2"/>
    <w:rsid w:val="000269BF"/>
    <w:rsid w:val="00351629"/>
    <w:rsid w:val="003B6034"/>
    <w:rsid w:val="005C7B1F"/>
    <w:rsid w:val="007B3086"/>
    <w:rsid w:val="00A621F8"/>
    <w:rsid w:val="00AA00CA"/>
    <w:rsid w:val="00BE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BE4DC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4DC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noProof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DC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4DC2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E4D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55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2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pp7785085?mt_adset=all&amp;mt_campaign=dd&amp;mt_click_id=mt-zdras5-1640081636-3811055135&amp;mt_creative=banner&amp;mt_network=federal&amp;mt_sub1=social&amp;utm_campaign=dd&amp;utm_content=banner&amp;utm_medium=social&amp;utm_source=federal&amp;utm_term=all" TargetMode="External"/><Relationship Id="rId5" Type="http://schemas.openxmlformats.org/officeDocument/2006/relationships/hyperlink" Target="https://dzun-hemchik.rtyva.ru/?page_id=1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2023-01-30T08:16:00Z</dcterms:created>
  <dcterms:modified xsi:type="dcterms:W3CDTF">2023-01-30T08:16:00Z</dcterms:modified>
</cp:coreProperties>
</file>